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552" w:rsidRPr="00A34384" w:rsidRDefault="00463552" w:rsidP="00027137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36"/>
          <w:szCs w:val="36"/>
        </w:rPr>
      </w:pPr>
      <w:r w:rsidRPr="00A34384">
        <w:rPr>
          <w:b/>
          <w:color w:val="FF0000"/>
          <w:sz w:val="36"/>
          <w:szCs w:val="36"/>
        </w:rPr>
        <w:t>Слайд -1</w:t>
      </w:r>
      <w:r w:rsidRPr="00A34384">
        <w:rPr>
          <w:color w:val="FF0000"/>
          <w:sz w:val="36"/>
          <w:szCs w:val="36"/>
        </w:rPr>
        <w:t xml:space="preserve"> </w:t>
      </w:r>
      <w:proofErr w:type="spellStart"/>
      <w:r w:rsidRPr="00A34384">
        <w:rPr>
          <w:color w:val="000000"/>
          <w:sz w:val="36"/>
          <w:szCs w:val="36"/>
        </w:rPr>
        <w:t>Пр</w:t>
      </w:r>
      <w:r w:rsidR="007837D7" w:rsidRPr="00A34384">
        <w:rPr>
          <w:color w:val="000000"/>
          <w:sz w:val="36"/>
          <w:szCs w:val="36"/>
        </w:rPr>
        <w:t>етст</w:t>
      </w:r>
      <w:r w:rsidRPr="00A34384">
        <w:rPr>
          <w:color w:val="000000"/>
          <w:sz w:val="36"/>
          <w:szCs w:val="36"/>
        </w:rPr>
        <w:t>иввие</w:t>
      </w:r>
      <w:proofErr w:type="spellEnd"/>
    </w:p>
    <w:p w:rsidR="00027137" w:rsidRPr="00A34384" w:rsidRDefault="00463552" w:rsidP="00631F2F">
      <w:pPr>
        <w:pStyle w:val="c0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36"/>
          <w:szCs w:val="36"/>
        </w:rPr>
      </w:pPr>
      <w:r w:rsidRPr="00A34384">
        <w:rPr>
          <w:color w:val="FF0000"/>
          <w:sz w:val="36"/>
          <w:szCs w:val="36"/>
        </w:rPr>
        <w:t xml:space="preserve"> </w:t>
      </w:r>
      <w:r w:rsidR="00027137" w:rsidRPr="00A34384">
        <w:rPr>
          <w:color w:val="000000"/>
          <w:sz w:val="36"/>
          <w:szCs w:val="36"/>
        </w:rPr>
        <w:t>Тема</w:t>
      </w:r>
      <w:r w:rsidR="00C15C63" w:rsidRPr="00A34384">
        <w:rPr>
          <w:color w:val="000000"/>
          <w:sz w:val="36"/>
          <w:szCs w:val="36"/>
        </w:rPr>
        <w:t xml:space="preserve">: </w:t>
      </w:r>
      <w:r w:rsidR="00C15C63" w:rsidRPr="00A34384">
        <w:rPr>
          <w:b/>
          <w:color w:val="000000"/>
          <w:sz w:val="36"/>
          <w:szCs w:val="36"/>
        </w:rPr>
        <w:t>Опыт организации деятельности областной психолого-медико-педагогической консультации в дистанционном режиме.</w:t>
      </w:r>
      <w:r w:rsidR="000F6917" w:rsidRPr="00A34384">
        <w:rPr>
          <w:b/>
          <w:bCs/>
          <w:color w:val="333333"/>
          <w:sz w:val="36"/>
          <w:szCs w:val="36"/>
        </w:rPr>
        <w:t xml:space="preserve"> </w:t>
      </w:r>
    </w:p>
    <w:p w:rsidR="00362652" w:rsidRPr="00A34384" w:rsidRDefault="00362652" w:rsidP="00362652">
      <w:pPr>
        <w:spacing w:after="0" w:line="240" w:lineRule="auto"/>
        <w:ind w:firstLine="708"/>
        <w:jc w:val="both"/>
        <w:rPr>
          <w:rStyle w:val="apple-style-span"/>
          <w:rFonts w:ascii="Times New Roman" w:hAnsi="Times New Roman"/>
          <w:sz w:val="36"/>
          <w:szCs w:val="36"/>
        </w:rPr>
      </w:pPr>
    </w:p>
    <w:p w:rsidR="00A34384" w:rsidRDefault="00362652" w:rsidP="00286697">
      <w:pPr>
        <w:pStyle w:val="c1"/>
        <w:shd w:val="clear" w:color="auto" w:fill="FFFFFF"/>
        <w:spacing w:before="0" w:beforeAutospacing="0" w:after="0" w:afterAutospacing="0"/>
        <w:jc w:val="both"/>
        <w:rPr>
          <w:bCs/>
          <w:sz w:val="36"/>
          <w:szCs w:val="36"/>
        </w:rPr>
      </w:pPr>
      <w:r w:rsidRPr="00A34384">
        <w:rPr>
          <w:bCs/>
          <w:sz w:val="36"/>
          <w:szCs w:val="36"/>
        </w:rPr>
        <w:t xml:space="preserve">            Стратегической целью государственной политики в области образования на современном этапе является повышение доступности качественного образования, соответствующего современным потребностям общества и каждого гражданина.   Обеспечение государственных гарантий доступности качественного образования для обучающихся с особыми образовательными потребностями является одним из приоритетных направлений образовательной политики.</w:t>
      </w:r>
    </w:p>
    <w:p w:rsidR="00A34384" w:rsidRDefault="00A34384" w:rsidP="00286697">
      <w:pPr>
        <w:pStyle w:val="c1"/>
        <w:shd w:val="clear" w:color="auto" w:fill="FFFFFF"/>
        <w:spacing w:before="0" w:beforeAutospacing="0" w:after="0" w:afterAutospacing="0"/>
        <w:jc w:val="both"/>
        <w:rPr>
          <w:sz w:val="36"/>
          <w:szCs w:val="36"/>
        </w:rPr>
      </w:pPr>
      <w:r>
        <w:rPr>
          <w:bCs/>
          <w:sz w:val="36"/>
          <w:szCs w:val="36"/>
        </w:rPr>
        <w:t xml:space="preserve">    </w:t>
      </w:r>
      <w:r w:rsidR="00362652" w:rsidRPr="00A34384">
        <w:rPr>
          <w:bCs/>
          <w:sz w:val="36"/>
          <w:szCs w:val="36"/>
        </w:rPr>
        <w:t xml:space="preserve"> Этот принцип сформулирован </w:t>
      </w:r>
      <w:r w:rsidR="00631F2F">
        <w:rPr>
          <w:b/>
          <w:bCs/>
          <w:color w:val="FF0000"/>
          <w:sz w:val="36"/>
          <w:szCs w:val="36"/>
        </w:rPr>
        <w:t>Слайд -2</w:t>
      </w:r>
      <w:r w:rsidR="007837D7" w:rsidRPr="00A34384">
        <w:rPr>
          <w:bCs/>
          <w:color w:val="FF0000"/>
          <w:sz w:val="36"/>
          <w:szCs w:val="36"/>
        </w:rPr>
        <w:t xml:space="preserve"> </w:t>
      </w:r>
      <w:r w:rsidR="00362652" w:rsidRPr="00A34384">
        <w:rPr>
          <w:bCs/>
          <w:sz w:val="36"/>
          <w:szCs w:val="36"/>
        </w:rPr>
        <w:t>в 3 ст. Закона Республики Казахстан «Об образовании»</w:t>
      </w:r>
      <w:r w:rsidR="00362652" w:rsidRPr="00A34384">
        <w:rPr>
          <w:bCs/>
          <w:kern w:val="36"/>
          <w:sz w:val="36"/>
          <w:szCs w:val="36"/>
        </w:rPr>
        <w:t xml:space="preserve">: </w:t>
      </w:r>
      <w:r w:rsidR="00362652" w:rsidRPr="00A34384">
        <w:rPr>
          <w:sz w:val="36"/>
          <w:szCs w:val="36"/>
        </w:rPr>
        <w:t>«Равенство прав всех на получение качественного образования, а также доступность образования всех уровней для населения с учетом интеллектуального развития, психофизиологических и индивидуальных особенностей каждого лица».</w:t>
      </w:r>
    </w:p>
    <w:p w:rsidR="00A34384" w:rsidRDefault="00A34384" w:rsidP="00286697">
      <w:pPr>
        <w:pStyle w:val="c1"/>
        <w:shd w:val="clear" w:color="auto" w:fill="FFFFFF"/>
        <w:spacing w:before="0" w:beforeAutospacing="0" w:after="0" w:afterAutospacing="0"/>
        <w:jc w:val="both"/>
        <w:rPr>
          <w:color w:val="212529"/>
          <w:sz w:val="36"/>
          <w:szCs w:val="36"/>
        </w:rPr>
      </w:pPr>
      <w:r>
        <w:rPr>
          <w:sz w:val="36"/>
          <w:szCs w:val="36"/>
        </w:rPr>
        <w:t xml:space="preserve">     </w:t>
      </w:r>
      <w:r w:rsidR="00362652" w:rsidRPr="00A34384">
        <w:rPr>
          <w:sz w:val="36"/>
          <w:szCs w:val="36"/>
        </w:rPr>
        <w:t xml:space="preserve"> В контексте государственных гарантий доступности качественного образования для всех категорий граждан система социально-педагогической и психолого-педагогической помощи детям с особыми образовательными потребностями требует постоянного развития и совершенствования.</w:t>
      </w:r>
      <w:r w:rsidR="00027137" w:rsidRPr="00A34384">
        <w:rPr>
          <w:sz w:val="36"/>
          <w:szCs w:val="36"/>
        </w:rPr>
        <w:t xml:space="preserve"> </w:t>
      </w:r>
      <w:r w:rsidR="00B616BA" w:rsidRPr="00A34384">
        <w:rPr>
          <w:sz w:val="36"/>
          <w:szCs w:val="36"/>
        </w:rPr>
        <w:t xml:space="preserve">    Деятельность п</w:t>
      </w:r>
      <w:r w:rsidR="00B616BA" w:rsidRPr="00A34384">
        <w:rPr>
          <w:color w:val="212529"/>
          <w:sz w:val="36"/>
          <w:szCs w:val="36"/>
        </w:rPr>
        <w:t>с</w:t>
      </w:r>
      <w:r w:rsidR="00362652" w:rsidRPr="00A34384">
        <w:rPr>
          <w:color w:val="212529"/>
          <w:sz w:val="36"/>
          <w:szCs w:val="36"/>
        </w:rPr>
        <w:t>ихолого-медико-педагогическ</w:t>
      </w:r>
      <w:r w:rsidR="00B616BA" w:rsidRPr="00A34384">
        <w:rPr>
          <w:color w:val="212529"/>
          <w:sz w:val="36"/>
          <w:szCs w:val="36"/>
        </w:rPr>
        <w:t xml:space="preserve">их </w:t>
      </w:r>
      <w:r w:rsidR="00362652" w:rsidRPr="00A34384">
        <w:rPr>
          <w:color w:val="212529"/>
          <w:sz w:val="36"/>
          <w:szCs w:val="36"/>
        </w:rPr>
        <w:t>консультаци</w:t>
      </w:r>
      <w:r w:rsidR="00B616BA" w:rsidRPr="00A34384">
        <w:rPr>
          <w:color w:val="212529"/>
          <w:sz w:val="36"/>
          <w:szCs w:val="36"/>
        </w:rPr>
        <w:t xml:space="preserve">й   тоже видоизменяется  с учетом  новых реалий.  </w:t>
      </w:r>
    </w:p>
    <w:p w:rsidR="00A34384" w:rsidRDefault="00A34384" w:rsidP="00286697">
      <w:pPr>
        <w:pStyle w:val="c1"/>
        <w:shd w:val="clear" w:color="auto" w:fill="FFFFFF"/>
        <w:spacing w:before="0" w:beforeAutospacing="0" w:after="0" w:afterAutospacing="0"/>
        <w:jc w:val="both"/>
        <w:rPr>
          <w:color w:val="212529"/>
          <w:sz w:val="36"/>
          <w:szCs w:val="36"/>
        </w:rPr>
      </w:pPr>
      <w:r>
        <w:rPr>
          <w:color w:val="212529"/>
          <w:sz w:val="36"/>
          <w:szCs w:val="36"/>
        </w:rPr>
        <w:t xml:space="preserve">   </w:t>
      </w:r>
      <w:r w:rsidR="00631F2F">
        <w:rPr>
          <w:b/>
          <w:color w:val="FF0000"/>
          <w:sz w:val="36"/>
          <w:szCs w:val="36"/>
        </w:rPr>
        <w:t xml:space="preserve">        </w:t>
      </w:r>
      <w:r w:rsidR="00A61F6E" w:rsidRPr="00A34384">
        <w:rPr>
          <w:color w:val="FF0000"/>
          <w:sz w:val="36"/>
          <w:szCs w:val="36"/>
        </w:rPr>
        <w:t xml:space="preserve"> </w:t>
      </w:r>
      <w:r w:rsidR="00B616BA" w:rsidRPr="00A34384">
        <w:rPr>
          <w:color w:val="212529"/>
          <w:sz w:val="36"/>
          <w:szCs w:val="36"/>
        </w:rPr>
        <w:t>Пандемия</w:t>
      </w:r>
      <w:r w:rsidR="001D1B70" w:rsidRPr="00A34384">
        <w:rPr>
          <w:color w:val="212529"/>
          <w:sz w:val="36"/>
          <w:szCs w:val="36"/>
        </w:rPr>
        <w:t>,</w:t>
      </w:r>
      <w:r w:rsidR="00B616BA" w:rsidRPr="00A34384">
        <w:rPr>
          <w:color w:val="212529"/>
          <w:sz w:val="36"/>
          <w:szCs w:val="36"/>
        </w:rPr>
        <w:t xml:space="preserve"> охватившая планету, затронула все стороны жизни общества без исключения. Не обошла она и работу ПМПК. Пришлось очень быстро ориентироваться и перестраиваться.</w:t>
      </w:r>
    </w:p>
    <w:p w:rsidR="00A34384" w:rsidRDefault="00A34384" w:rsidP="00286697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36"/>
          <w:szCs w:val="36"/>
        </w:rPr>
      </w:pPr>
      <w:r>
        <w:rPr>
          <w:color w:val="212529"/>
          <w:sz w:val="36"/>
          <w:szCs w:val="36"/>
        </w:rPr>
        <w:t xml:space="preserve">       </w:t>
      </w:r>
      <w:r w:rsidR="00B616BA" w:rsidRPr="00A34384">
        <w:rPr>
          <w:color w:val="212529"/>
          <w:sz w:val="36"/>
          <w:szCs w:val="36"/>
        </w:rPr>
        <w:t xml:space="preserve"> В сложившейся ситуации нам помогли   </w:t>
      </w:r>
      <w:r w:rsidR="00B616BA" w:rsidRPr="00A34384">
        <w:rPr>
          <w:color w:val="000000"/>
          <w:sz w:val="36"/>
          <w:szCs w:val="36"/>
        </w:rPr>
        <w:t>7 вечных истин</w:t>
      </w:r>
      <w:r w:rsidR="00286697" w:rsidRPr="00A34384">
        <w:rPr>
          <w:color w:val="000000"/>
          <w:sz w:val="36"/>
          <w:szCs w:val="36"/>
        </w:rPr>
        <w:t xml:space="preserve"> провозглашенных американским консультантом по вопросам руководства мистером Стивен </w:t>
      </w:r>
      <w:proofErr w:type="spellStart"/>
      <w:r w:rsidR="00286697" w:rsidRPr="00A34384">
        <w:rPr>
          <w:color w:val="000000"/>
          <w:sz w:val="36"/>
          <w:szCs w:val="36"/>
        </w:rPr>
        <w:t>Кови</w:t>
      </w:r>
      <w:proofErr w:type="spellEnd"/>
      <w:r w:rsidR="00286697" w:rsidRPr="00A34384">
        <w:rPr>
          <w:color w:val="000000"/>
          <w:sz w:val="36"/>
          <w:szCs w:val="36"/>
        </w:rPr>
        <w:t>, следуя которым, можно  добиться больших успехов:</w:t>
      </w:r>
    </w:p>
    <w:p w:rsidR="00286697" w:rsidRPr="00A34384" w:rsidRDefault="00A61F6E" w:rsidP="00286697">
      <w:pPr>
        <w:pStyle w:val="c1"/>
        <w:shd w:val="clear" w:color="auto" w:fill="FFFFFF"/>
        <w:spacing w:before="0" w:beforeAutospacing="0" w:after="0" w:afterAutospacing="0"/>
        <w:jc w:val="both"/>
        <w:rPr>
          <w:b/>
          <w:color w:val="FF0000"/>
          <w:sz w:val="36"/>
          <w:szCs w:val="36"/>
        </w:rPr>
      </w:pPr>
      <w:r w:rsidRPr="00A34384">
        <w:rPr>
          <w:color w:val="000000"/>
          <w:sz w:val="36"/>
          <w:szCs w:val="36"/>
        </w:rPr>
        <w:lastRenderedPageBreak/>
        <w:t xml:space="preserve"> </w:t>
      </w:r>
      <w:r w:rsidR="00631F2F">
        <w:rPr>
          <w:b/>
          <w:color w:val="FF0000"/>
          <w:sz w:val="36"/>
          <w:szCs w:val="36"/>
        </w:rPr>
        <w:t>Слайд - 3</w:t>
      </w:r>
    </w:p>
    <w:p w:rsidR="00362652" w:rsidRPr="00A34384" w:rsidRDefault="00362652" w:rsidP="00027137">
      <w:pPr>
        <w:shd w:val="clear" w:color="auto" w:fill="FFFFFF"/>
        <w:tabs>
          <w:tab w:val="left" w:pos="1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36"/>
          <w:szCs w:val="36"/>
          <w:lang w:eastAsia="ru-RU"/>
        </w:rPr>
      </w:pPr>
    </w:p>
    <w:p w:rsidR="00362652" w:rsidRPr="00A34384" w:rsidRDefault="00362652" w:rsidP="00362652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36"/>
          <w:szCs w:val="36"/>
        </w:rPr>
      </w:pPr>
      <w:r w:rsidRPr="00A34384">
        <w:rPr>
          <w:noProof/>
          <w:color w:val="FF0000"/>
          <w:sz w:val="36"/>
          <w:szCs w:val="36"/>
        </w:rPr>
        <w:drawing>
          <wp:inline distT="0" distB="0" distL="0" distR="0" wp14:anchorId="031C0AFF" wp14:editId="65DE916E">
            <wp:extent cx="5911850" cy="3763645"/>
            <wp:effectExtent l="0" t="0" r="12700" b="0"/>
            <wp:docPr id="3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362652" w:rsidRPr="00A34384" w:rsidRDefault="00362652" w:rsidP="00362652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36"/>
          <w:szCs w:val="36"/>
        </w:rPr>
      </w:pPr>
    </w:p>
    <w:p w:rsidR="00362652" w:rsidRPr="00A34384" w:rsidRDefault="00362652" w:rsidP="00362652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333333"/>
          <w:sz w:val="36"/>
          <w:szCs w:val="36"/>
        </w:rPr>
      </w:pPr>
      <w:r w:rsidRPr="00A34384">
        <w:rPr>
          <w:color w:val="000000"/>
          <w:sz w:val="36"/>
          <w:szCs w:val="36"/>
        </w:rPr>
        <w:t xml:space="preserve"> </w:t>
      </w:r>
      <w:r w:rsidR="00A34384">
        <w:rPr>
          <w:color w:val="000000"/>
          <w:sz w:val="36"/>
          <w:szCs w:val="36"/>
        </w:rPr>
        <w:t xml:space="preserve"> </w:t>
      </w:r>
      <w:r w:rsidRPr="00A34384">
        <w:rPr>
          <w:color w:val="000000"/>
          <w:sz w:val="36"/>
          <w:szCs w:val="36"/>
        </w:rPr>
        <w:t xml:space="preserve"> </w:t>
      </w:r>
      <w:r w:rsidR="005A27C3" w:rsidRPr="00A34384">
        <w:rPr>
          <w:color w:val="000000"/>
          <w:sz w:val="36"/>
          <w:szCs w:val="36"/>
        </w:rPr>
        <w:t>Как пригодило</w:t>
      </w:r>
      <w:r w:rsidRPr="00A34384">
        <w:rPr>
          <w:color w:val="000000"/>
          <w:sz w:val="36"/>
          <w:szCs w:val="36"/>
        </w:rPr>
        <w:t xml:space="preserve">сь  </w:t>
      </w:r>
      <w:r w:rsidR="00286697" w:rsidRPr="00A34384">
        <w:rPr>
          <w:color w:val="000000"/>
          <w:sz w:val="36"/>
          <w:szCs w:val="36"/>
        </w:rPr>
        <w:t xml:space="preserve">все  это в </w:t>
      </w:r>
      <w:r w:rsidRPr="00A34384">
        <w:rPr>
          <w:bCs/>
          <w:color w:val="333333"/>
          <w:sz w:val="36"/>
          <w:szCs w:val="36"/>
        </w:rPr>
        <w:t xml:space="preserve">период неблагополучной эпидемиологической обстановки, связанной с распространением </w:t>
      </w:r>
      <w:proofErr w:type="spellStart"/>
      <w:r w:rsidRPr="00A34384">
        <w:rPr>
          <w:bCs/>
          <w:color w:val="333333"/>
          <w:sz w:val="36"/>
          <w:szCs w:val="36"/>
        </w:rPr>
        <w:t>коронавирусной</w:t>
      </w:r>
      <w:proofErr w:type="spellEnd"/>
      <w:r w:rsidRPr="00A34384">
        <w:rPr>
          <w:bCs/>
          <w:color w:val="333333"/>
          <w:sz w:val="36"/>
          <w:szCs w:val="36"/>
        </w:rPr>
        <w:t xml:space="preserve"> инфекции (COVID-19) и грозящим приостановлением деятельности ПМПК! </w:t>
      </w:r>
    </w:p>
    <w:p w:rsidR="00A34384" w:rsidRDefault="00362652" w:rsidP="00362652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36"/>
          <w:szCs w:val="36"/>
        </w:rPr>
      </w:pPr>
      <w:r w:rsidRPr="00A34384">
        <w:rPr>
          <w:color w:val="000000"/>
          <w:sz w:val="36"/>
          <w:szCs w:val="36"/>
        </w:rPr>
        <w:t>За годы работы в ПМПК сложился определенный алгоритм обследования детей всех категорий в условия</w:t>
      </w:r>
      <w:r w:rsidR="005A27C3" w:rsidRPr="00A34384">
        <w:rPr>
          <w:color w:val="000000"/>
          <w:sz w:val="36"/>
          <w:szCs w:val="36"/>
        </w:rPr>
        <w:t>х</w:t>
      </w:r>
      <w:r w:rsidRPr="00A34384">
        <w:rPr>
          <w:color w:val="000000"/>
          <w:sz w:val="36"/>
          <w:szCs w:val="36"/>
        </w:rPr>
        <w:t xml:space="preserve"> консультации, имеется необходимое оборудование, собран диагностический материал. Все эти требования и принцип работы едины для ПМПК Республики Казахстан.</w:t>
      </w:r>
    </w:p>
    <w:p w:rsidR="00A34384" w:rsidRDefault="00A34384" w:rsidP="00362652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sz w:val="36"/>
          <w:szCs w:val="36"/>
        </w:rPr>
      </w:pPr>
      <w:r>
        <w:rPr>
          <w:color w:val="000000"/>
          <w:sz w:val="36"/>
          <w:szCs w:val="36"/>
        </w:rPr>
        <w:t xml:space="preserve"> </w:t>
      </w:r>
      <w:r w:rsidR="00362652" w:rsidRPr="00A34384">
        <w:rPr>
          <w:color w:val="000000"/>
          <w:sz w:val="36"/>
          <w:szCs w:val="36"/>
        </w:rPr>
        <w:t xml:space="preserve"> В сложившейся ситуации, для недопущения  приостановления приема  пришлось реагировать быстро. </w:t>
      </w:r>
      <w:r>
        <w:rPr>
          <w:color w:val="000000"/>
          <w:sz w:val="36"/>
          <w:szCs w:val="36"/>
        </w:rPr>
        <w:t xml:space="preserve">               </w:t>
      </w:r>
      <w:r w:rsidR="00BD036E" w:rsidRPr="00A34384">
        <w:rPr>
          <w:color w:val="000000"/>
          <w:sz w:val="36"/>
          <w:szCs w:val="36"/>
        </w:rPr>
        <w:t>Реалии внесли</w:t>
      </w:r>
      <w:r w:rsidR="00362652" w:rsidRPr="00A34384">
        <w:rPr>
          <w:color w:val="000000"/>
          <w:sz w:val="36"/>
          <w:szCs w:val="36"/>
        </w:rPr>
        <w:t xml:space="preserve"> коррективы </w:t>
      </w:r>
      <w:r w:rsidR="00BD036E" w:rsidRPr="00A34384">
        <w:rPr>
          <w:color w:val="000000"/>
          <w:sz w:val="36"/>
          <w:szCs w:val="36"/>
        </w:rPr>
        <w:t>в деятельность ПМПК и определили</w:t>
      </w:r>
      <w:r w:rsidR="00362652" w:rsidRPr="00A34384">
        <w:rPr>
          <w:color w:val="000000"/>
          <w:sz w:val="36"/>
          <w:szCs w:val="36"/>
        </w:rPr>
        <w:t xml:space="preserve"> необходимость в создании альтернативных методов диагностики с использованием информационных технологий</w:t>
      </w:r>
      <w:r w:rsidR="00362652" w:rsidRPr="00A34384">
        <w:rPr>
          <w:color w:val="333333"/>
          <w:sz w:val="36"/>
          <w:szCs w:val="36"/>
        </w:rPr>
        <w:t>.</w:t>
      </w:r>
      <w:r w:rsidR="00383B23" w:rsidRPr="00A34384">
        <w:rPr>
          <w:sz w:val="36"/>
          <w:szCs w:val="36"/>
        </w:rPr>
        <w:t xml:space="preserve"> Понимая, что приостановление деятельности ПМПК на период карантина увеличит и без того большую очередность на обследование, приходилось перестраиваться на ходу. </w:t>
      </w:r>
    </w:p>
    <w:p w:rsidR="00A34384" w:rsidRDefault="00383B23" w:rsidP="00362652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sz w:val="36"/>
          <w:szCs w:val="36"/>
        </w:rPr>
      </w:pPr>
      <w:r w:rsidRPr="00A34384">
        <w:rPr>
          <w:sz w:val="36"/>
          <w:szCs w:val="36"/>
        </w:rPr>
        <w:lastRenderedPageBreak/>
        <w:t xml:space="preserve"> С одобрения руководства Управления образования, </w:t>
      </w:r>
      <w:proofErr w:type="gramStart"/>
      <w:r w:rsidRPr="00A34384">
        <w:rPr>
          <w:sz w:val="36"/>
          <w:szCs w:val="36"/>
        </w:rPr>
        <w:t>наша</w:t>
      </w:r>
      <w:proofErr w:type="gramEnd"/>
      <w:r w:rsidRPr="00A34384">
        <w:rPr>
          <w:sz w:val="36"/>
          <w:szCs w:val="36"/>
        </w:rPr>
        <w:t xml:space="preserve"> ПМПК  не приостановила работу  ни на день. </w:t>
      </w:r>
      <w:r w:rsidR="00362652" w:rsidRPr="00A34384">
        <w:rPr>
          <w:sz w:val="36"/>
          <w:szCs w:val="36"/>
        </w:rPr>
        <w:t>Ни объем, ни качество предоставляемых государственных услуг за период чрезвычайного положения не пострадало</w:t>
      </w:r>
      <w:r w:rsidRPr="00A34384">
        <w:rPr>
          <w:sz w:val="36"/>
          <w:szCs w:val="36"/>
        </w:rPr>
        <w:t>.</w:t>
      </w:r>
      <w:r w:rsidR="00DD7D6E" w:rsidRPr="00A34384">
        <w:rPr>
          <w:bCs/>
          <w:color w:val="333333"/>
          <w:sz w:val="36"/>
          <w:szCs w:val="36"/>
        </w:rPr>
        <w:t xml:space="preserve"> В</w:t>
      </w:r>
      <w:r w:rsidR="00362652" w:rsidRPr="00A34384">
        <w:rPr>
          <w:bCs/>
          <w:color w:val="333333"/>
          <w:sz w:val="36"/>
          <w:szCs w:val="36"/>
        </w:rPr>
        <w:t xml:space="preserve"> </w:t>
      </w:r>
      <w:r w:rsidR="00BD036E" w:rsidRPr="00A34384">
        <w:rPr>
          <w:bCs/>
          <w:color w:val="333333"/>
          <w:sz w:val="36"/>
          <w:szCs w:val="36"/>
        </w:rPr>
        <w:t xml:space="preserve"> сложившейся ситуации </w:t>
      </w:r>
      <w:r w:rsidR="00362652" w:rsidRPr="00A34384">
        <w:rPr>
          <w:color w:val="333333"/>
          <w:sz w:val="36"/>
          <w:szCs w:val="36"/>
        </w:rPr>
        <w:t xml:space="preserve">мы вынуждены  были минимизировать проведение обследования детей  в очной форме,  и на </w:t>
      </w:r>
      <w:proofErr w:type="gramStart"/>
      <w:r w:rsidR="00362652" w:rsidRPr="00A34384">
        <w:rPr>
          <w:color w:val="333333"/>
          <w:sz w:val="36"/>
          <w:szCs w:val="36"/>
        </w:rPr>
        <w:t>какой то</w:t>
      </w:r>
      <w:proofErr w:type="gramEnd"/>
      <w:r w:rsidR="00362652" w:rsidRPr="00A34384">
        <w:rPr>
          <w:color w:val="333333"/>
          <w:sz w:val="36"/>
          <w:szCs w:val="36"/>
        </w:rPr>
        <w:t xml:space="preserve"> период, совсем отказаться от приема в условиях ПМПК.</w:t>
      </w:r>
      <w:r w:rsidR="00362652" w:rsidRPr="00A34384">
        <w:rPr>
          <w:sz w:val="36"/>
          <w:szCs w:val="36"/>
        </w:rPr>
        <w:t xml:space="preserve"> </w:t>
      </w:r>
    </w:p>
    <w:p w:rsidR="00BD036E" w:rsidRPr="00A34384" w:rsidRDefault="00631F2F" w:rsidP="00362652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36"/>
          <w:szCs w:val="36"/>
        </w:rPr>
      </w:pPr>
      <w:r>
        <w:rPr>
          <w:b/>
          <w:color w:val="FF0000"/>
          <w:sz w:val="36"/>
          <w:szCs w:val="36"/>
        </w:rPr>
        <w:t>Слайд-4</w:t>
      </w:r>
      <w:proofErr w:type="gramStart"/>
      <w:r w:rsidR="00DD7D6E" w:rsidRPr="00A34384">
        <w:rPr>
          <w:color w:val="FF0000"/>
          <w:sz w:val="36"/>
          <w:szCs w:val="36"/>
        </w:rPr>
        <w:t xml:space="preserve">  </w:t>
      </w:r>
      <w:r w:rsidR="00DD7D6E" w:rsidRPr="00A34384">
        <w:rPr>
          <w:sz w:val="36"/>
          <w:szCs w:val="36"/>
        </w:rPr>
        <w:t>С</w:t>
      </w:r>
      <w:proofErr w:type="gramEnd"/>
      <w:r w:rsidR="00DD7D6E" w:rsidRPr="00A34384">
        <w:rPr>
          <w:sz w:val="36"/>
          <w:szCs w:val="36"/>
        </w:rPr>
        <w:t xml:space="preserve"> </w:t>
      </w:r>
      <w:smartTag w:uri="urn:schemas-microsoft-com:office:smarttags" w:element="date">
        <w:smartTagPr>
          <w:attr w:name="Year" w:val="2020"/>
          <w:attr w:name="Day" w:val="16"/>
          <w:attr w:name="Month" w:val="3"/>
          <w:attr w:name="ls" w:val="trans"/>
        </w:smartTagPr>
        <w:r w:rsidR="00DD7D6E" w:rsidRPr="00A34384">
          <w:rPr>
            <w:sz w:val="36"/>
            <w:szCs w:val="36"/>
          </w:rPr>
          <w:t>16 марта 2020 года</w:t>
        </w:r>
      </w:smartTag>
      <w:r w:rsidR="00DD7D6E" w:rsidRPr="00A34384">
        <w:rPr>
          <w:sz w:val="36"/>
          <w:szCs w:val="36"/>
        </w:rPr>
        <w:t xml:space="preserve"> мы вышли в дистанционный режим, </w:t>
      </w:r>
      <w:r w:rsidR="00362652" w:rsidRPr="00A34384">
        <w:rPr>
          <w:color w:val="333333"/>
          <w:sz w:val="36"/>
          <w:szCs w:val="36"/>
        </w:rPr>
        <w:t xml:space="preserve"> обеспечи</w:t>
      </w:r>
      <w:r w:rsidR="00DD7D6E" w:rsidRPr="00A34384">
        <w:rPr>
          <w:color w:val="333333"/>
          <w:sz w:val="36"/>
          <w:szCs w:val="36"/>
        </w:rPr>
        <w:t>в</w:t>
      </w:r>
      <w:r w:rsidR="00362652" w:rsidRPr="00A34384">
        <w:rPr>
          <w:color w:val="333333"/>
          <w:sz w:val="36"/>
          <w:szCs w:val="36"/>
        </w:rPr>
        <w:t xml:space="preserve">  прием</w:t>
      </w:r>
      <w:r w:rsidR="00DD7D6E" w:rsidRPr="00A34384">
        <w:rPr>
          <w:color w:val="333333"/>
          <w:sz w:val="36"/>
          <w:szCs w:val="36"/>
        </w:rPr>
        <w:t xml:space="preserve"> необходимых </w:t>
      </w:r>
      <w:r w:rsidR="00362652" w:rsidRPr="00A34384">
        <w:rPr>
          <w:color w:val="333333"/>
          <w:sz w:val="36"/>
          <w:szCs w:val="36"/>
        </w:rPr>
        <w:t xml:space="preserve"> для проведения обследования</w:t>
      </w:r>
      <w:r w:rsidR="00DD7D6E" w:rsidRPr="00A34384">
        <w:rPr>
          <w:color w:val="333333"/>
          <w:sz w:val="36"/>
          <w:szCs w:val="36"/>
        </w:rPr>
        <w:t xml:space="preserve"> документов</w:t>
      </w:r>
      <w:r w:rsidR="00E07FA8" w:rsidRPr="00A34384">
        <w:rPr>
          <w:color w:val="333333"/>
          <w:sz w:val="36"/>
          <w:szCs w:val="36"/>
        </w:rPr>
        <w:t>, сбор анамнеза</w:t>
      </w:r>
      <w:r w:rsidR="005A27C3" w:rsidRPr="00A34384">
        <w:rPr>
          <w:color w:val="333333"/>
          <w:sz w:val="36"/>
          <w:szCs w:val="36"/>
        </w:rPr>
        <w:t>,</w:t>
      </w:r>
      <w:r w:rsidR="00362652" w:rsidRPr="00A34384">
        <w:rPr>
          <w:color w:val="333333"/>
          <w:sz w:val="36"/>
          <w:szCs w:val="36"/>
        </w:rPr>
        <w:t xml:space="preserve"> </w:t>
      </w:r>
      <w:r w:rsidR="00DD7D6E" w:rsidRPr="00A34384">
        <w:rPr>
          <w:color w:val="333333"/>
          <w:sz w:val="36"/>
          <w:szCs w:val="36"/>
        </w:rPr>
        <w:t xml:space="preserve"> непосредственное обследование и </w:t>
      </w:r>
      <w:r w:rsidR="00362652" w:rsidRPr="00A34384">
        <w:rPr>
          <w:color w:val="333333"/>
          <w:sz w:val="36"/>
          <w:szCs w:val="36"/>
        </w:rPr>
        <w:t>оказание консультативной помощи по вопросам воспитания, обучения и коррекции нарушений развития детей</w:t>
      </w:r>
      <w:r w:rsidR="00286697" w:rsidRPr="00A34384">
        <w:rPr>
          <w:color w:val="333333"/>
          <w:sz w:val="36"/>
          <w:szCs w:val="36"/>
        </w:rPr>
        <w:t xml:space="preserve">. По результатам обследования  </w:t>
      </w:r>
      <w:r w:rsidR="00362652" w:rsidRPr="00A34384">
        <w:rPr>
          <w:color w:val="333333"/>
          <w:sz w:val="36"/>
          <w:szCs w:val="36"/>
        </w:rPr>
        <w:t>предоставляли рекомендации по оказанию детям психолого-медико-педагогической помощи и организации их обучения и воспитания</w:t>
      </w:r>
      <w:r w:rsidR="00BD036E" w:rsidRPr="00A34384">
        <w:rPr>
          <w:color w:val="333333"/>
          <w:sz w:val="36"/>
          <w:szCs w:val="36"/>
        </w:rPr>
        <w:t>.</w:t>
      </w:r>
    </w:p>
    <w:p w:rsidR="00E07FA8" w:rsidRPr="00A34384" w:rsidRDefault="00362652" w:rsidP="00362652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sz w:val="36"/>
          <w:szCs w:val="36"/>
        </w:rPr>
      </w:pPr>
      <w:r w:rsidRPr="00A34384">
        <w:rPr>
          <w:b/>
          <w:sz w:val="36"/>
          <w:szCs w:val="36"/>
        </w:rPr>
        <w:t xml:space="preserve">   </w:t>
      </w:r>
      <w:r w:rsidRPr="00A34384">
        <w:rPr>
          <w:sz w:val="36"/>
          <w:szCs w:val="36"/>
        </w:rPr>
        <w:t>В период пандемии  мы использовали информационные ресурсы  в несвойственной для диагностики форме, это форма работы впервые использовалась в ПМПК и была</w:t>
      </w:r>
      <w:r w:rsidRPr="00A34384">
        <w:rPr>
          <w:b/>
          <w:sz w:val="36"/>
          <w:szCs w:val="36"/>
        </w:rPr>
        <w:t xml:space="preserve"> новой</w:t>
      </w:r>
      <w:r w:rsidRPr="00A34384">
        <w:rPr>
          <w:sz w:val="36"/>
          <w:szCs w:val="36"/>
        </w:rPr>
        <w:t xml:space="preserve"> для всех участников.</w:t>
      </w:r>
      <w:r w:rsidR="001D1B70" w:rsidRPr="00A34384">
        <w:rPr>
          <w:sz w:val="36"/>
          <w:szCs w:val="36"/>
        </w:rPr>
        <w:t xml:space="preserve"> </w:t>
      </w:r>
    </w:p>
    <w:p w:rsidR="00E07FA8" w:rsidRPr="00A34384" w:rsidRDefault="00631F2F" w:rsidP="00362652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sz w:val="36"/>
          <w:szCs w:val="36"/>
        </w:rPr>
      </w:pPr>
      <w:r>
        <w:rPr>
          <w:b/>
          <w:color w:val="FF0000"/>
          <w:sz w:val="36"/>
          <w:szCs w:val="36"/>
        </w:rPr>
        <w:t>Слайд-5</w:t>
      </w:r>
      <w:r w:rsidR="00E07FA8" w:rsidRPr="00A34384">
        <w:rPr>
          <w:color w:val="FF0000"/>
          <w:sz w:val="36"/>
          <w:szCs w:val="36"/>
        </w:rPr>
        <w:t xml:space="preserve"> </w:t>
      </w:r>
      <w:r w:rsidR="00362652" w:rsidRPr="00A34384">
        <w:rPr>
          <w:color w:val="000000"/>
          <w:sz w:val="36"/>
          <w:szCs w:val="36"/>
        </w:rPr>
        <w:t>Министр образования и науки РК Асхат Ай</w:t>
      </w:r>
      <w:r w:rsidR="005A27C3" w:rsidRPr="00A34384">
        <w:rPr>
          <w:color w:val="000000"/>
          <w:sz w:val="36"/>
          <w:szCs w:val="36"/>
        </w:rPr>
        <w:t>т</w:t>
      </w:r>
      <w:r w:rsidR="00362652" w:rsidRPr="00A34384">
        <w:rPr>
          <w:color w:val="000000"/>
          <w:sz w:val="36"/>
          <w:szCs w:val="36"/>
        </w:rPr>
        <w:t xml:space="preserve">магамбетов во время онлайн-конференции  сказал, что « и педагоги, и МОН, и родители, и сами дети понимают, что очень эффективным и удобным является обучение в традиционном формате».  «Мы понимаем, что дистанционное обучение – это веление времени».  И я совершенно с ним согласна.  Бесперебойная качественная диагностика  в условиях дистанционной работы ОПМПК была обеспечена за счет  сформированных    ряда  </w:t>
      </w:r>
      <w:r w:rsidR="00362652" w:rsidRPr="00A34384">
        <w:rPr>
          <w:sz w:val="36"/>
          <w:szCs w:val="36"/>
        </w:rPr>
        <w:t>компетенций, а именно:</w:t>
      </w:r>
    </w:p>
    <w:p w:rsidR="00362652" w:rsidRPr="00A34384" w:rsidRDefault="00362652" w:rsidP="00362652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b/>
          <w:noProof/>
          <w:color w:val="FF0000"/>
          <w:sz w:val="36"/>
          <w:szCs w:val="36"/>
        </w:rPr>
      </w:pPr>
      <w:r w:rsidRPr="00A34384">
        <w:rPr>
          <w:noProof/>
          <w:sz w:val="36"/>
          <w:szCs w:val="36"/>
        </w:rPr>
        <w:t xml:space="preserve"> </w:t>
      </w:r>
      <w:r w:rsidR="00631F2F">
        <w:rPr>
          <w:b/>
          <w:noProof/>
          <w:color w:val="FF0000"/>
          <w:sz w:val="36"/>
          <w:szCs w:val="36"/>
        </w:rPr>
        <w:t>Слайд-6</w:t>
      </w:r>
    </w:p>
    <w:p w:rsidR="00362652" w:rsidRPr="00A34384" w:rsidRDefault="00362652" w:rsidP="00362652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noProof/>
          <w:sz w:val="36"/>
          <w:szCs w:val="36"/>
        </w:rPr>
      </w:pPr>
    </w:p>
    <w:p w:rsidR="00362652" w:rsidRPr="00A34384" w:rsidRDefault="00362652" w:rsidP="00362652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noProof/>
          <w:sz w:val="36"/>
          <w:szCs w:val="36"/>
        </w:rPr>
      </w:pPr>
    </w:p>
    <w:p w:rsidR="00362652" w:rsidRPr="00A34384" w:rsidRDefault="00362652" w:rsidP="00362652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noProof/>
          <w:sz w:val="36"/>
          <w:szCs w:val="36"/>
        </w:rPr>
      </w:pPr>
    </w:p>
    <w:p w:rsidR="00362652" w:rsidRPr="00A34384" w:rsidRDefault="00362652" w:rsidP="00362652">
      <w:pPr>
        <w:pStyle w:val="c0"/>
        <w:shd w:val="clear" w:color="auto" w:fill="FFFFFF"/>
        <w:spacing w:before="0" w:beforeAutospacing="0" w:after="0" w:afterAutospacing="0"/>
        <w:jc w:val="both"/>
        <w:rPr>
          <w:sz w:val="36"/>
          <w:szCs w:val="36"/>
        </w:rPr>
      </w:pPr>
      <w:r w:rsidRPr="00A34384">
        <w:rPr>
          <w:noProof/>
          <w:sz w:val="36"/>
          <w:szCs w:val="36"/>
        </w:rPr>
        <w:lastRenderedPageBreak/>
        <w:drawing>
          <wp:inline distT="0" distB="0" distL="0" distR="0" wp14:anchorId="267E1D07" wp14:editId="4F2C6DE2">
            <wp:extent cx="6755130" cy="4083050"/>
            <wp:effectExtent l="0" t="0" r="0" b="12700"/>
            <wp:docPr id="6" name="Схема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362652" w:rsidRPr="00A34384" w:rsidRDefault="00362652" w:rsidP="00362652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sz w:val="36"/>
          <w:szCs w:val="36"/>
        </w:rPr>
      </w:pPr>
    </w:p>
    <w:p w:rsidR="00E07FA8" w:rsidRPr="00A34384" w:rsidRDefault="00631F2F" w:rsidP="00362652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</w:rPr>
        <w:t>Слайд-7</w:t>
      </w:r>
    </w:p>
    <w:p w:rsidR="00362652" w:rsidRPr="00A34384" w:rsidRDefault="00362652" w:rsidP="00362652">
      <w:pPr>
        <w:spacing w:after="0"/>
        <w:rPr>
          <w:rFonts w:ascii="Times New Roman" w:hAnsi="Times New Roman"/>
          <w:color w:val="FF0000"/>
          <w:sz w:val="36"/>
          <w:szCs w:val="36"/>
        </w:rPr>
      </w:pPr>
      <w:r w:rsidRPr="00A34384">
        <w:rPr>
          <w:rFonts w:ascii="Times New Roman" w:hAnsi="Times New Roman"/>
          <w:noProof/>
          <w:color w:val="FF0000"/>
          <w:sz w:val="36"/>
          <w:szCs w:val="36"/>
          <w:lang w:eastAsia="ru-RU"/>
        </w:rPr>
        <w:drawing>
          <wp:inline distT="0" distB="0" distL="0" distR="0" wp14:anchorId="768056DB" wp14:editId="34911502">
            <wp:extent cx="6755130" cy="3778250"/>
            <wp:effectExtent l="0" t="0" r="0" b="12700"/>
            <wp:docPr id="7" name="Схема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</wp:inline>
        </w:drawing>
      </w:r>
    </w:p>
    <w:p w:rsidR="00A34384" w:rsidRDefault="00A34384" w:rsidP="00362652">
      <w:pPr>
        <w:spacing w:after="0"/>
        <w:rPr>
          <w:rFonts w:ascii="Times New Roman" w:hAnsi="Times New Roman"/>
          <w:b/>
          <w:color w:val="FF0000"/>
          <w:sz w:val="36"/>
          <w:szCs w:val="36"/>
        </w:rPr>
      </w:pPr>
    </w:p>
    <w:p w:rsidR="00A34384" w:rsidRDefault="00A34384" w:rsidP="00362652">
      <w:pPr>
        <w:spacing w:after="0"/>
        <w:rPr>
          <w:rFonts w:ascii="Times New Roman" w:hAnsi="Times New Roman"/>
          <w:b/>
          <w:color w:val="FF0000"/>
          <w:sz w:val="36"/>
          <w:szCs w:val="36"/>
        </w:rPr>
      </w:pPr>
    </w:p>
    <w:p w:rsidR="00A34384" w:rsidRDefault="00A34384" w:rsidP="00362652">
      <w:pPr>
        <w:spacing w:after="0"/>
        <w:rPr>
          <w:rFonts w:ascii="Times New Roman" w:hAnsi="Times New Roman"/>
          <w:b/>
          <w:color w:val="FF0000"/>
          <w:sz w:val="36"/>
          <w:szCs w:val="36"/>
        </w:rPr>
      </w:pPr>
    </w:p>
    <w:p w:rsidR="00A34384" w:rsidRDefault="00A34384" w:rsidP="00362652">
      <w:pPr>
        <w:spacing w:after="0"/>
        <w:rPr>
          <w:rFonts w:ascii="Times New Roman" w:hAnsi="Times New Roman"/>
          <w:b/>
          <w:color w:val="FF0000"/>
          <w:sz w:val="36"/>
          <w:szCs w:val="36"/>
        </w:rPr>
      </w:pPr>
    </w:p>
    <w:p w:rsidR="00362652" w:rsidRPr="00A34384" w:rsidRDefault="00631F2F" w:rsidP="00362652">
      <w:pPr>
        <w:spacing w:after="0"/>
        <w:rPr>
          <w:rFonts w:ascii="Times New Roman" w:hAnsi="Times New Roman"/>
          <w:b/>
          <w:color w:val="FF0000"/>
          <w:sz w:val="36"/>
          <w:szCs w:val="36"/>
        </w:rPr>
      </w:pPr>
      <w:r>
        <w:rPr>
          <w:rFonts w:ascii="Times New Roman" w:hAnsi="Times New Roman"/>
          <w:b/>
          <w:color w:val="FF0000"/>
          <w:sz w:val="36"/>
          <w:szCs w:val="36"/>
        </w:rPr>
        <w:lastRenderedPageBreak/>
        <w:t>Слайд-8</w:t>
      </w:r>
    </w:p>
    <w:p w:rsidR="00362652" w:rsidRPr="00A34384" w:rsidRDefault="00362652" w:rsidP="00362652">
      <w:pPr>
        <w:spacing w:after="0"/>
        <w:rPr>
          <w:rFonts w:ascii="Times New Roman" w:hAnsi="Times New Roman"/>
          <w:color w:val="FF0000"/>
          <w:sz w:val="36"/>
          <w:szCs w:val="36"/>
        </w:rPr>
      </w:pPr>
      <w:r w:rsidRPr="00A34384">
        <w:rPr>
          <w:rFonts w:ascii="Times New Roman" w:hAnsi="Times New Roman"/>
          <w:color w:val="FF0000"/>
          <w:sz w:val="36"/>
          <w:szCs w:val="36"/>
        </w:rPr>
        <w:t xml:space="preserve"> </w:t>
      </w:r>
      <w:r w:rsidRPr="00A34384">
        <w:rPr>
          <w:rFonts w:ascii="Times New Roman" w:hAnsi="Times New Roman"/>
          <w:noProof/>
          <w:color w:val="FF0000"/>
          <w:sz w:val="36"/>
          <w:szCs w:val="36"/>
          <w:lang w:eastAsia="ru-RU"/>
        </w:rPr>
        <w:drawing>
          <wp:inline distT="0" distB="0" distL="0" distR="0" wp14:anchorId="3CDFB489" wp14:editId="6D1DB832">
            <wp:extent cx="7145020" cy="3579495"/>
            <wp:effectExtent l="0" t="0" r="0" b="40005"/>
            <wp:docPr id="8" name="Схема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3" r:lo="rId24" r:qs="rId25" r:cs="rId26"/>
              </a:graphicData>
            </a:graphic>
          </wp:inline>
        </w:drawing>
      </w:r>
    </w:p>
    <w:p w:rsidR="00362652" w:rsidRPr="00A34384" w:rsidRDefault="00362652" w:rsidP="00362652">
      <w:pPr>
        <w:spacing w:after="0"/>
        <w:jc w:val="both"/>
        <w:rPr>
          <w:rFonts w:ascii="Times New Roman" w:hAnsi="Times New Roman"/>
          <w:sz w:val="36"/>
          <w:szCs w:val="36"/>
        </w:rPr>
      </w:pPr>
      <w:r w:rsidRPr="00A34384">
        <w:rPr>
          <w:rFonts w:ascii="Times New Roman" w:hAnsi="Times New Roman"/>
          <w:sz w:val="36"/>
          <w:szCs w:val="36"/>
        </w:rPr>
        <w:t xml:space="preserve"> </w:t>
      </w:r>
    </w:p>
    <w:p w:rsidR="00A34384" w:rsidRDefault="00631F2F" w:rsidP="00631F2F">
      <w:pPr>
        <w:spacing w:after="0"/>
        <w:jc w:val="both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color w:val="FF0000"/>
          <w:sz w:val="36"/>
          <w:szCs w:val="36"/>
        </w:rPr>
        <w:t xml:space="preserve">              </w:t>
      </w:r>
      <w:r w:rsidR="00705F87" w:rsidRPr="00A34384">
        <w:rPr>
          <w:rFonts w:ascii="Times New Roman" w:hAnsi="Times New Roman"/>
          <w:color w:val="FF0000"/>
          <w:sz w:val="36"/>
          <w:szCs w:val="36"/>
        </w:rPr>
        <w:t xml:space="preserve"> </w:t>
      </w:r>
      <w:proofErr w:type="gramStart"/>
      <w:r w:rsidR="00362652" w:rsidRPr="00A34384">
        <w:rPr>
          <w:rFonts w:ascii="Times New Roman" w:hAnsi="Times New Roman"/>
          <w:sz w:val="36"/>
          <w:szCs w:val="36"/>
        </w:rPr>
        <w:t>За коро</w:t>
      </w:r>
      <w:r w:rsidR="005A27C3" w:rsidRPr="00A34384">
        <w:rPr>
          <w:rFonts w:ascii="Times New Roman" w:hAnsi="Times New Roman"/>
          <w:sz w:val="36"/>
          <w:szCs w:val="36"/>
        </w:rPr>
        <w:t>ткий период времени специалисты</w:t>
      </w:r>
      <w:r w:rsidR="00362652" w:rsidRPr="00A34384">
        <w:rPr>
          <w:rFonts w:ascii="Times New Roman" w:hAnsi="Times New Roman"/>
          <w:sz w:val="36"/>
          <w:szCs w:val="36"/>
        </w:rPr>
        <w:t xml:space="preserve">  Областной психолого-ме</w:t>
      </w:r>
      <w:r w:rsidR="005A27C3" w:rsidRPr="00A34384">
        <w:rPr>
          <w:rFonts w:ascii="Times New Roman" w:hAnsi="Times New Roman"/>
          <w:sz w:val="36"/>
          <w:szCs w:val="36"/>
        </w:rPr>
        <w:t>дико-педагогической консультации</w:t>
      </w:r>
      <w:r w:rsidR="00362652" w:rsidRPr="00A34384">
        <w:rPr>
          <w:rFonts w:ascii="Times New Roman" w:hAnsi="Times New Roman"/>
          <w:sz w:val="36"/>
          <w:szCs w:val="36"/>
        </w:rPr>
        <w:t xml:space="preserve"> для реализации государственной услуги </w:t>
      </w:r>
      <w:r w:rsidR="005A27C3" w:rsidRPr="00A34384">
        <w:rPr>
          <w:rFonts w:ascii="Times New Roman" w:hAnsi="Times New Roman"/>
          <w:b/>
          <w:sz w:val="36"/>
          <w:szCs w:val="36"/>
        </w:rPr>
        <w:t>в условиях удаленного режима</w:t>
      </w:r>
      <w:r w:rsidR="00362652" w:rsidRPr="00A34384">
        <w:rPr>
          <w:rFonts w:ascii="Times New Roman" w:hAnsi="Times New Roman"/>
          <w:b/>
          <w:sz w:val="36"/>
          <w:szCs w:val="36"/>
        </w:rPr>
        <w:t xml:space="preserve"> разработали и подготовили  комплекты диагностических материалов</w:t>
      </w:r>
      <w:r w:rsidR="00362652" w:rsidRPr="00A34384">
        <w:rPr>
          <w:rFonts w:ascii="Times New Roman" w:hAnsi="Times New Roman"/>
          <w:sz w:val="36"/>
          <w:szCs w:val="36"/>
        </w:rPr>
        <w:t xml:space="preserve">  для предъявления  детям в онлайн режиме посредством </w:t>
      </w:r>
      <w:proofErr w:type="spellStart"/>
      <w:r w:rsidR="00362652" w:rsidRPr="00A34384">
        <w:rPr>
          <w:rFonts w:ascii="Times New Roman" w:hAnsi="Times New Roman"/>
          <w:sz w:val="36"/>
          <w:szCs w:val="36"/>
        </w:rPr>
        <w:t>Skype</w:t>
      </w:r>
      <w:proofErr w:type="spellEnd"/>
      <w:r w:rsidR="00362652" w:rsidRPr="00A34384">
        <w:rPr>
          <w:rFonts w:ascii="Times New Roman" w:hAnsi="Times New Roman"/>
          <w:sz w:val="36"/>
          <w:szCs w:val="36"/>
        </w:rPr>
        <w:t xml:space="preserve">, </w:t>
      </w:r>
      <w:proofErr w:type="spellStart"/>
      <w:r w:rsidR="00362652" w:rsidRPr="00A34384">
        <w:rPr>
          <w:rFonts w:ascii="Times New Roman" w:hAnsi="Times New Roman"/>
          <w:sz w:val="36"/>
          <w:szCs w:val="36"/>
        </w:rPr>
        <w:t>WhatsApp</w:t>
      </w:r>
      <w:proofErr w:type="spellEnd"/>
      <w:r w:rsidR="00362652" w:rsidRPr="00A34384">
        <w:rPr>
          <w:rFonts w:ascii="Times New Roman" w:hAnsi="Times New Roman"/>
          <w:sz w:val="36"/>
          <w:szCs w:val="36"/>
        </w:rPr>
        <w:t xml:space="preserve">  или </w:t>
      </w:r>
      <w:r w:rsidR="00362652" w:rsidRPr="00A34384">
        <w:rPr>
          <w:rFonts w:ascii="Times New Roman" w:hAnsi="Times New Roman"/>
          <w:sz w:val="36"/>
          <w:szCs w:val="36"/>
          <w:lang w:val="en-US"/>
        </w:rPr>
        <w:t>Zoom</w:t>
      </w:r>
      <w:r w:rsidR="00362652" w:rsidRPr="00A34384">
        <w:rPr>
          <w:rFonts w:ascii="Times New Roman" w:hAnsi="Times New Roman"/>
          <w:sz w:val="36"/>
          <w:szCs w:val="36"/>
        </w:rPr>
        <w:t>;</w:t>
      </w:r>
      <w:r w:rsidR="00BD036E" w:rsidRPr="00A34384">
        <w:rPr>
          <w:rFonts w:ascii="Times New Roman" w:hAnsi="Times New Roman"/>
          <w:sz w:val="36"/>
          <w:szCs w:val="36"/>
        </w:rPr>
        <w:t>набрали</w:t>
      </w:r>
      <w:r w:rsidR="00362652" w:rsidRPr="00A34384">
        <w:rPr>
          <w:rFonts w:ascii="Times New Roman" w:hAnsi="Times New Roman"/>
          <w:sz w:val="36"/>
          <w:szCs w:val="36"/>
        </w:rPr>
        <w:t xml:space="preserve">   опросники, анкеты  для    сбора медицинского и социально-психологического анамнеза, выявления особенностей развития ребенка и трудностей в обучении и воспитании. </w:t>
      </w:r>
      <w:proofErr w:type="gramEnd"/>
    </w:p>
    <w:p w:rsidR="00362652" w:rsidRPr="00A34384" w:rsidRDefault="006A2272" w:rsidP="00362652">
      <w:pPr>
        <w:spacing w:after="0"/>
        <w:ind w:firstLine="708"/>
        <w:jc w:val="both"/>
        <w:rPr>
          <w:rFonts w:ascii="Times New Roman" w:hAnsi="Times New Roman"/>
          <w:b/>
          <w:color w:val="FF0000"/>
          <w:sz w:val="36"/>
          <w:szCs w:val="36"/>
        </w:rPr>
      </w:pPr>
      <w:r w:rsidRPr="00A34384">
        <w:rPr>
          <w:rFonts w:ascii="Times New Roman" w:hAnsi="Times New Roman"/>
          <w:sz w:val="36"/>
          <w:szCs w:val="36"/>
        </w:rPr>
        <w:t xml:space="preserve"> </w:t>
      </w:r>
      <w:r w:rsidR="00631F2F">
        <w:rPr>
          <w:rFonts w:ascii="Times New Roman" w:hAnsi="Times New Roman"/>
          <w:b/>
          <w:color w:val="FF0000"/>
          <w:sz w:val="36"/>
          <w:szCs w:val="36"/>
        </w:rPr>
        <w:t xml:space="preserve">      </w:t>
      </w:r>
      <w:r w:rsidR="00705F87" w:rsidRPr="00A34384">
        <w:rPr>
          <w:rFonts w:ascii="Times New Roman" w:hAnsi="Times New Roman"/>
          <w:color w:val="FF0000"/>
          <w:sz w:val="36"/>
          <w:szCs w:val="36"/>
        </w:rPr>
        <w:t xml:space="preserve"> </w:t>
      </w:r>
      <w:r w:rsidRPr="00A34384">
        <w:rPr>
          <w:rFonts w:ascii="Times New Roman" w:hAnsi="Times New Roman"/>
          <w:sz w:val="36"/>
          <w:szCs w:val="36"/>
        </w:rPr>
        <w:t>Нами систематизирован материал в виде диагностических альбомов по возрастам.</w:t>
      </w:r>
      <w:r w:rsidR="00362652" w:rsidRPr="00A34384">
        <w:rPr>
          <w:rFonts w:ascii="Times New Roman" w:hAnsi="Times New Roman"/>
          <w:sz w:val="36"/>
          <w:szCs w:val="36"/>
        </w:rPr>
        <w:t xml:space="preserve">  Диагностика осуществлялась в виде наблюдения за поведением, игрой ребенка, беседы с ним, выполнения вербальных методик и тестов</w:t>
      </w:r>
      <w:r w:rsidR="005A27C3" w:rsidRPr="00A34384">
        <w:rPr>
          <w:rFonts w:ascii="Times New Roman" w:hAnsi="Times New Roman"/>
          <w:sz w:val="36"/>
          <w:szCs w:val="36"/>
        </w:rPr>
        <w:t xml:space="preserve"> </w:t>
      </w:r>
      <w:r w:rsidR="00362652" w:rsidRPr="00A34384">
        <w:rPr>
          <w:rFonts w:ascii="Times New Roman" w:hAnsi="Times New Roman"/>
          <w:sz w:val="36"/>
          <w:szCs w:val="36"/>
        </w:rPr>
        <w:t xml:space="preserve">с целью исследования особенностей эмоционально-коммуникативной, познавательной деятельности, проводилось тестирование, кроме этого  </w:t>
      </w:r>
      <w:r w:rsidR="00BD036E" w:rsidRPr="00A34384">
        <w:rPr>
          <w:rFonts w:ascii="Times New Roman" w:hAnsi="Times New Roman"/>
          <w:sz w:val="36"/>
          <w:szCs w:val="36"/>
        </w:rPr>
        <w:t xml:space="preserve">изучали </w:t>
      </w:r>
      <w:r w:rsidR="00362652" w:rsidRPr="00A34384">
        <w:rPr>
          <w:rFonts w:ascii="Times New Roman" w:hAnsi="Times New Roman"/>
          <w:sz w:val="36"/>
          <w:szCs w:val="36"/>
        </w:rPr>
        <w:t>рисунк</w:t>
      </w:r>
      <w:r w:rsidR="00BD036E" w:rsidRPr="00A34384">
        <w:rPr>
          <w:rFonts w:ascii="Times New Roman" w:hAnsi="Times New Roman"/>
          <w:sz w:val="36"/>
          <w:szCs w:val="36"/>
        </w:rPr>
        <w:t>и</w:t>
      </w:r>
      <w:r w:rsidR="00362652" w:rsidRPr="00A34384">
        <w:rPr>
          <w:rFonts w:ascii="Times New Roman" w:hAnsi="Times New Roman"/>
          <w:sz w:val="36"/>
          <w:szCs w:val="36"/>
        </w:rPr>
        <w:t xml:space="preserve">, </w:t>
      </w:r>
      <w:r w:rsidR="00362652" w:rsidRPr="00A34384">
        <w:rPr>
          <w:rFonts w:ascii="Times New Roman" w:hAnsi="Times New Roman"/>
          <w:sz w:val="36"/>
          <w:szCs w:val="36"/>
        </w:rPr>
        <w:lastRenderedPageBreak/>
        <w:t>письменны</w:t>
      </w:r>
      <w:r w:rsidR="00BD036E" w:rsidRPr="00A34384">
        <w:rPr>
          <w:rFonts w:ascii="Times New Roman" w:hAnsi="Times New Roman"/>
          <w:sz w:val="36"/>
          <w:szCs w:val="36"/>
        </w:rPr>
        <w:t>е</w:t>
      </w:r>
      <w:r w:rsidR="00362652" w:rsidRPr="00A34384">
        <w:rPr>
          <w:rFonts w:ascii="Times New Roman" w:hAnsi="Times New Roman"/>
          <w:sz w:val="36"/>
          <w:szCs w:val="36"/>
        </w:rPr>
        <w:t xml:space="preserve"> работ</w:t>
      </w:r>
      <w:r w:rsidR="00BD036E" w:rsidRPr="00A34384">
        <w:rPr>
          <w:rFonts w:ascii="Times New Roman" w:hAnsi="Times New Roman"/>
          <w:sz w:val="36"/>
          <w:szCs w:val="36"/>
        </w:rPr>
        <w:t>ы</w:t>
      </w:r>
      <w:r w:rsidR="00362652" w:rsidRPr="00A34384">
        <w:rPr>
          <w:rFonts w:ascii="Times New Roman" w:hAnsi="Times New Roman"/>
          <w:sz w:val="36"/>
          <w:szCs w:val="36"/>
        </w:rPr>
        <w:t>, высланны</w:t>
      </w:r>
      <w:r w:rsidR="00BD036E" w:rsidRPr="00A34384">
        <w:rPr>
          <w:rFonts w:ascii="Times New Roman" w:hAnsi="Times New Roman"/>
          <w:sz w:val="36"/>
          <w:szCs w:val="36"/>
        </w:rPr>
        <w:t>е</w:t>
      </w:r>
      <w:r w:rsidR="00362652" w:rsidRPr="00A34384">
        <w:rPr>
          <w:rFonts w:ascii="Times New Roman" w:hAnsi="Times New Roman"/>
          <w:sz w:val="36"/>
          <w:szCs w:val="36"/>
        </w:rPr>
        <w:t xml:space="preserve"> по электронной почте, </w:t>
      </w:r>
      <w:proofErr w:type="spellStart"/>
      <w:r w:rsidR="00362652" w:rsidRPr="00A34384">
        <w:rPr>
          <w:rFonts w:ascii="Times New Roman" w:hAnsi="Times New Roman"/>
          <w:sz w:val="36"/>
          <w:szCs w:val="36"/>
        </w:rPr>
        <w:t>WhatsApp</w:t>
      </w:r>
      <w:proofErr w:type="spellEnd"/>
      <w:r w:rsidR="00362652" w:rsidRPr="00A34384">
        <w:rPr>
          <w:rFonts w:ascii="Times New Roman" w:hAnsi="Times New Roman"/>
          <w:sz w:val="36"/>
          <w:szCs w:val="36"/>
        </w:rPr>
        <w:t xml:space="preserve">. Исследовались   различные стороны устной и письменной речи, выявлялся запас общих знаний и представлений об окружающем, уровень развития ведущей деятельности, соответствие знаний, умений и навыков возрастным и программным требованиям. </w:t>
      </w:r>
      <w:r w:rsidR="00631F2F">
        <w:rPr>
          <w:rFonts w:ascii="Times New Roman" w:hAnsi="Times New Roman"/>
          <w:b/>
          <w:color w:val="FF0000"/>
          <w:sz w:val="36"/>
          <w:szCs w:val="36"/>
        </w:rPr>
        <w:t>Слайд 9-21</w:t>
      </w:r>
      <w:r w:rsidR="00865154" w:rsidRPr="00A34384">
        <w:rPr>
          <w:rFonts w:ascii="Times New Roman" w:hAnsi="Times New Roman"/>
          <w:b/>
          <w:color w:val="FF0000"/>
          <w:sz w:val="36"/>
          <w:szCs w:val="36"/>
        </w:rPr>
        <w:t xml:space="preserve"> демонстрация альбома.</w:t>
      </w:r>
    </w:p>
    <w:p w:rsidR="00967F43" w:rsidRPr="00A34384" w:rsidRDefault="00362652" w:rsidP="00A34384">
      <w:pPr>
        <w:spacing w:after="0"/>
        <w:jc w:val="both"/>
        <w:rPr>
          <w:rFonts w:ascii="Arial" w:eastAsia="Times New Roman" w:hAnsi="Arial" w:cs="Arial"/>
          <w:vanish/>
          <w:sz w:val="36"/>
          <w:szCs w:val="36"/>
          <w:lang w:eastAsia="ru-RU"/>
        </w:rPr>
      </w:pPr>
      <w:r w:rsidRPr="00A34384">
        <w:rPr>
          <w:rFonts w:ascii="Times New Roman" w:hAnsi="Times New Roman"/>
          <w:sz w:val="36"/>
          <w:szCs w:val="36"/>
        </w:rPr>
        <w:t xml:space="preserve">          По результатам дистанционного обследования проводилось личностно-направленное консультирование семьи по вопросам преодоления и предупреждения отклонений в развитии, лечения, обучения и воспитания детей, по созданию необходимых психологических условий для развития ребенка, по стимуляции умственного развития, формированию социально-коммуникативных навыков, нормализации эмоционального состояния</w:t>
      </w:r>
      <w:proofErr w:type="gramStart"/>
      <w:r w:rsidRPr="00A34384">
        <w:rPr>
          <w:rFonts w:ascii="Times New Roman" w:hAnsi="Times New Roman"/>
          <w:sz w:val="36"/>
          <w:szCs w:val="36"/>
        </w:rPr>
        <w:t xml:space="preserve"> ,</w:t>
      </w:r>
      <w:proofErr w:type="gramEnd"/>
      <w:r w:rsidRPr="00A34384">
        <w:rPr>
          <w:rFonts w:ascii="Times New Roman" w:hAnsi="Times New Roman"/>
          <w:sz w:val="36"/>
          <w:szCs w:val="36"/>
        </w:rPr>
        <w:t xml:space="preserve"> по формированию знаний, умений и </w:t>
      </w:r>
      <w:r w:rsidR="005A27C3" w:rsidRPr="00A34384">
        <w:rPr>
          <w:rFonts w:ascii="Times New Roman" w:hAnsi="Times New Roman"/>
          <w:sz w:val="36"/>
          <w:szCs w:val="36"/>
        </w:rPr>
        <w:t>навыков</w:t>
      </w:r>
      <w:r w:rsidR="00BD036E" w:rsidRPr="00A34384">
        <w:rPr>
          <w:rFonts w:ascii="Times New Roman" w:hAnsi="Times New Roman"/>
          <w:sz w:val="36"/>
          <w:szCs w:val="36"/>
        </w:rPr>
        <w:t>,</w:t>
      </w:r>
      <w:r w:rsidR="005A27C3" w:rsidRPr="00A34384">
        <w:rPr>
          <w:rFonts w:ascii="Times New Roman" w:hAnsi="Times New Roman"/>
          <w:sz w:val="36"/>
          <w:szCs w:val="36"/>
        </w:rPr>
        <w:t xml:space="preserve"> </w:t>
      </w:r>
      <w:r w:rsidRPr="00A34384">
        <w:rPr>
          <w:rFonts w:ascii="Times New Roman" w:hAnsi="Times New Roman"/>
          <w:sz w:val="36"/>
          <w:szCs w:val="36"/>
        </w:rPr>
        <w:t>созданию необходимых условий для речевого развития ребенка, по формированию речевой коммуникации в ходе семейного общения, по созданию необходимых условий для социального развития ребенка,</w:t>
      </w:r>
      <w:r w:rsidR="005A27C3" w:rsidRPr="00A34384">
        <w:rPr>
          <w:rFonts w:ascii="Times New Roman" w:hAnsi="Times New Roman"/>
          <w:sz w:val="36"/>
          <w:szCs w:val="36"/>
        </w:rPr>
        <w:t xml:space="preserve"> </w:t>
      </w:r>
      <w:r w:rsidRPr="00A34384">
        <w:rPr>
          <w:rFonts w:ascii="Times New Roman" w:hAnsi="Times New Roman"/>
          <w:sz w:val="36"/>
          <w:szCs w:val="36"/>
        </w:rPr>
        <w:t xml:space="preserve">формированию социально-бытовых навыков: опрятности, самообслуживания, социальных норм поведения, по вопросам социальной поддержки семьи и социальных услуг ребенку: получение пособий, льгот, социальной помощи. </w:t>
      </w:r>
      <w:r w:rsidR="00BD036E" w:rsidRPr="00A34384">
        <w:rPr>
          <w:rFonts w:ascii="Times New Roman" w:hAnsi="Times New Roman"/>
          <w:sz w:val="36"/>
          <w:szCs w:val="36"/>
        </w:rPr>
        <w:t xml:space="preserve"> Для этого каждый  из специалистов разработал и упорядочил консультативный материал.</w:t>
      </w:r>
      <w:r w:rsidRPr="00A34384">
        <w:rPr>
          <w:rFonts w:ascii="Times New Roman" w:hAnsi="Times New Roman"/>
          <w:sz w:val="36"/>
          <w:szCs w:val="36"/>
        </w:rPr>
        <w:t xml:space="preserve">  </w:t>
      </w:r>
      <w:r w:rsidR="00967F43" w:rsidRPr="00A34384">
        <w:rPr>
          <w:rFonts w:ascii="Arial" w:eastAsia="Times New Roman" w:hAnsi="Arial" w:cs="Arial"/>
          <w:vanish/>
          <w:sz w:val="36"/>
          <w:szCs w:val="36"/>
          <w:lang w:eastAsia="ru-RU"/>
        </w:rPr>
        <w:t>Начало формы</w:t>
      </w:r>
    </w:p>
    <w:p w:rsidR="00967F43" w:rsidRPr="00A34384" w:rsidRDefault="00967F43" w:rsidP="00967F43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36"/>
          <w:szCs w:val="36"/>
          <w:lang w:eastAsia="ru-RU"/>
        </w:rPr>
      </w:pPr>
      <w:r w:rsidRPr="00A34384">
        <w:rPr>
          <w:rFonts w:ascii="Arial" w:eastAsia="Times New Roman" w:hAnsi="Arial" w:cs="Arial"/>
          <w:vanish/>
          <w:sz w:val="36"/>
          <w:szCs w:val="36"/>
          <w:lang w:eastAsia="ru-RU"/>
        </w:rPr>
        <w:t>Конец формы</w:t>
      </w:r>
    </w:p>
    <w:p w:rsidR="00967F43" w:rsidRPr="00A34384" w:rsidRDefault="00967F43" w:rsidP="00967F43">
      <w:pPr>
        <w:rPr>
          <w:sz w:val="36"/>
          <w:szCs w:val="36"/>
          <w:u w:val="single"/>
        </w:rPr>
      </w:pPr>
    </w:p>
    <w:p w:rsidR="00FF25DF" w:rsidRDefault="00AF1CBB" w:rsidP="004D3FA0">
      <w:pPr>
        <w:jc w:val="both"/>
        <w:rPr>
          <w:sz w:val="36"/>
          <w:szCs w:val="36"/>
        </w:rPr>
      </w:pPr>
      <w:r w:rsidRPr="00A34384">
        <w:rPr>
          <w:sz w:val="36"/>
          <w:szCs w:val="36"/>
        </w:rPr>
        <w:t xml:space="preserve">  </w:t>
      </w:r>
      <w:r w:rsidR="00FF25DF">
        <w:rPr>
          <w:sz w:val="36"/>
          <w:szCs w:val="36"/>
        </w:rPr>
        <w:t xml:space="preserve">    </w:t>
      </w:r>
      <w:r w:rsidRPr="00A34384">
        <w:rPr>
          <w:sz w:val="36"/>
          <w:szCs w:val="36"/>
        </w:rPr>
        <w:t xml:space="preserve"> Стоит признаться, что  в</w:t>
      </w:r>
      <w:r w:rsidR="00CA5AB3" w:rsidRPr="00A34384">
        <w:rPr>
          <w:sz w:val="36"/>
          <w:szCs w:val="36"/>
        </w:rPr>
        <w:t xml:space="preserve"> </w:t>
      </w:r>
      <w:r w:rsidRPr="00A34384">
        <w:rPr>
          <w:sz w:val="36"/>
          <w:szCs w:val="36"/>
        </w:rPr>
        <w:t xml:space="preserve">начале нашей работы в дистанционном  формате  пришлось работать </w:t>
      </w:r>
      <w:r w:rsidR="00151F92" w:rsidRPr="00A34384">
        <w:rPr>
          <w:sz w:val="36"/>
          <w:szCs w:val="36"/>
        </w:rPr>
        <w:t xml:space="preserve"> в  авральном режиме</w:t>
      </w:r>
      <w:r w:rsidR="001D1B70" w:rsidRPr="00A34384">
        <w:rPr>
          <w:sz w:val="36"/>
          <w:szCs w:val="36"/>
        </w:rPr>
        <w:t>:</w:t>
      </w:r>
      <w:r w:rsidR="00151F92" w:rsidRPr="00A34384">
        <w:rPr>
          <w:sz w:val="36"/>
          <w:szCs w:val="36"/>
        </w:rPr>
        <w:t xml:space="preserve"> систематизировать  диагностические  методики и</w:t>
      </w:r>
      <w:r w:rsidR="001D1B70" w:rsidRPr="00A34384">
        <w:rPr>
          <w:sz w:val="36"/>
          <w:szCs w:val="36"/>
        </w:rPr>
        <w:t>,</w:t>
      </w:r>
      <w:r w:rsidR="00151F92" w:rsidRPr="00A34384">
        <w:rPr>
          <w:sz w:val="36"/>
          <w:szCs w:val="36"/>
        </w:rPr>
        <w:t xml:space="preserve">  по возможности</w:t>
      </w:r>
      <w:r w:rsidR="001D1B70" w:rsidRPr="00A34384">
        <w:rPr>
          <w:sz w:val="36"/>
          <w:szCs w:val="36"/>
        </w:rPr>
        <w:t>,</w:t>
      </w:r>
      <w:r w:rsidR="00151F92" w:rsidRPr="00A34384">
        <w:rPr>
          <w:sz w:val="36"/>
          <w:szCs w:val="36"/>
        </w:rPr>
        <w:t xml:space="preserve">  переводить их в   электронный формат,  </w:t>
      </w:r>
      <w:r w:rsidR="00151F92" w:rsidRPr="00A34384">
        <w:rPr>
          <w:sz w:val="36"/>
          <w:szCs w:val="36"/>
        </w:rPr>
        <w:lastRenderedPageBreak/>
        <w:t>сканировать альбомы, методики, анкеты</w:t>
      </w:r>
      <w:proofErr w:type="gramStart"/>
      <w:r w:rsidR="00151F92" w:rsidRPr="00A34384">
        <w:rPr>
          <w:sz w:val="36"/>
          <w:szCs w:val="36"/>
        </w:rPr>
        <w:t xml:space="preserve"> ,</w:t>
      </w:r>
      <w:proofErr w:type="gramEnd"/>
      <w:r w:rsidR="00151F92" w:rsidRPr="00A34384">
        <w:rPr>
          <w:sz w:val="36"/>
          <w:szCs w:val="36"/>
        </w:rPr>
        <w:t xml:space="preserve"> по</w:t>
      </w:r>
      <w:r w:rsidR="00F22857" w:rsidRPr="00A34384">
        <w:rPr>
          <w:sz w:val="36"/>
          <w:szCs w:val="36"/>
        </w:rPr>
        <w:t>дбирать тексты и задания</w:t>
      </w:r>
      <w:r w:rsidR="00BD036E" w:rsidRPr="00A34384">
        <w:rPr>
          <w:sz w:val="36"/>
          <w:szCs w:val="36"/>
        </w:rPr>
        <w:t>.</w:t>
      </w:r>
      <w:r w:rsidR="00F22857" w:rsidRPr="00A34384">
        <w:rPr>
          <w:sz w:val="36"/>
          <w:szCs w:val="36"/>
        </w:rPr>
        <w:t xml:space="preserve">  </w:t>
      </w:r>
    </w:p>
    <w:p w:rsidR="00FF25DF" w:rsidRDefault="00FF25DF" w:rsidP="004D3FA0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</w:t>
      </w:r>
      <w:r w:rsidR="00F22857" w:rsidRPr="00A34384">
        <w:rPr>
          <w:sz w:val="36"/>
          <w:szCs w:val="36"/>
        </w:rPr>
        <w:t xml:space="preserve"> Лишь слаженная работа коллектива позволила  это сделать.  Каждый из специалистов  приступил к работе,   не считаясь  с  личным временем.  Нужно сказать честно, что первые попытки не были совершенными  и мы</w:t>
      </w:r>
      <w:r w:rsidR="001C358A" w:rsidRPr="00A34384">
        <w:rPr>
          <w:sz w:val="36"/>
          <w:szCs w:val="36"/>
        </w:rPr>
        <w:t xml:space="preserve"> постоянно  вносили коррективы</w:t>
      </w:r>
      <w:proofErr w:type="gramStart"/>
      <w:r w:rsidR="001C358A" w:rsidRPr="00A34384">
        <w:rPr>
          <w:sz w:val="36"/>
          <w:szCs w:val="36"/>
        </w:rPr>
        <w:t xml:space="preserve"> .</w:t>
      </w:r>
      <w:proofErr w:type="gramEnd"/>
      <w:r w:rsidR="001C358A" w:rsidRPr="00A34384">
        <w:rPr>
          <w:sz w:val="36"/>
          <w:szCs w:val="36"/>
        </w:rPr>
        <w:t xml:space="preserve"> Н</w:t>
      </w:r>
      <w:r w:rsidR="00F22857" w:rsidRPr="00A34384">
        <w:rPr>
          <w:sz w:val="36"/>
          <w:szCs w:val="36"/>
        </w:rPr>
        <w:t xml:space="preserve">а сегодняшний </w:t>
      </w:r>
      <w:r w:rsidR="001C358A" w:rsidRPr="00A34384">
        <w:rPr>
          <w:sz w:val="36"/>
          <w:szCs w:val="36"/>
        </w:rPr>
        <w:t xml:space="preserve">день </w:t>
      </w:r>
      <w:r w:rsidR="00F22857" w:rsidRPr="00A34384">
        <w:rPr>
          <w:sz w:val="36"/>
          <w:szCs w:val="36"/>
        </w:rPr>
        <w:t xml:space="preserve">в целом все готово , для обследования детей  и подростков  в дистанционном режиме. </w:t>
      </w:r>
      <w:r w:rsidR="001C358A" w:rsidRPr="00A34384">
        <w:rPr>
          <w:sz w:val="36"/>
          <w:szCs w:val="36"/>
        </w:rPr>
        <w:t xml:space="preserve"> Хотя </w:t>
      </w:r>
      <w:r w:rsidR="00F22857" w:rsidRPr="00A34384">
        <w:rPr>
          <w:sz w:val="36"/>
          <w:szCs w:val="36"/>
        </w:rPr>
        <w:t xml:space="preserve"> </w:t>
      </w:r>
      <w:r w:rsidR="00AC73C3" w:rsidRPr="00A34384">
        <w:rPr>
          <w:sz w:val="36"/>
          <w:szCs w:val="36"/>
        </w:rPr>
        <w:t xml:space="preserve"> мы продолжаем </w:t>
      </w:r>
      <w:r w:rsidR="001C358A" w:rsidRPr="00A34384">
        <w:rPr>
          <w:sz w:val="36"/>
          <w:szCs w:val="36"/>
        </w:rPr>
        <w:t>работу</w:t>
      </w:r>
      <w:r w:rsidR="00AC73C3" w:rsidRPr="00A34384">
        <w:rPr>
          <w:sz w:val="36"/>
          <w:szCs w:val="36"/>
        </w:rPr>
        <w:t xml:space="preserve">  по совершенствованию материала</w:t>
      </w:r>
      <w:r w:rsidR="001C358A" w:rsidRPr="00A34384">
        <w:rPr>
          <w:sz w:val="36"/>
          <w:szCs w:val="36"/>
        </w:rPr>
        <w:t>.</w:t>
      </w:r>
      <w:r w:rsidR="00F22857" w:rsidRPr="00A34384">
        <w:rPr>
          <w:sz w:val="36"/>
          <w:szCs w:val="36"/>
        </w:rPr>
        <w:t xml:space="preserve"> </w:t>
      </w:r>
    </w:p>
    <w:p w:rsidR="00FF25DF" w:rsidRDefault="00FF25DF" w:rsidP="004D3FA0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</w:t>
      </w:r>
      <w:r w:rsidR="00F22857" w:rsidRPr="00A34384">
        <w:rPr>
          <w:sz w:val="36"/>
          <w:szCs w:val="36"/>
        </w:rPr>
        <w:t xml:space="preserve"> Стоит отметить</w:t>
      </w:r>
      <w:proofErr w:type="gramStart"/>
      <w:r w:rsidR="00F22857" w:rsidRPr="00A34384">
        <w:rPr>
          <w:sz w:val="36"/>
          <w:szCs w:val="36"/>
        </w:rPr>
        <w:t xml:space="preserve"> ,</w:t>
      </w:r>
      <w:proofErr w:type="gramEnd"/>
      <w:r w:rsidR="00F22857" w:rsidRPr="00A34384">
        <w:rPr>
          <w:sz w:val="36"/>
          <w:szCs w:val="36"/>
        </w:rPr>
        <w:t xml:space="preserve"> что на первом этапе часть родителей , особенно</w:t>
      </w:r>
      <w:r w:rsidR="00CA5AB3" w:rsidRPr="00A34384">
        <w:rPr>
          <w:sz w:val="36"/>
          <w:szCs w:val="36"/>
        </w:rPr>
        <w:t>,</w:t>
      </w:r>
      <w:r w:rsidR="00F22857" w:rsidRPr="00A34384">
        <w:rPr>
          <w:sz w:val="36"/>
          <w:szCs w:val="36"/>
        </w:rPr>
        <w:t xml:space="preserve"> кто впервые обратился  в  ПМПК отказывались от обследования в онлайн формате  и переписывались на другое время.  </w:t>
      </w:r>
    </w:p>
    <w:p w:rsidR="00FF25DF" w:rsidRDefault="00FF25DF" w:rsidP="004D3FA0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</w:t>
      </w:r>
      <w:r w:rsidR="00F22857" w:rsidRPr="00A34384">
        <w:rPr>
          <w:sz w:val="36"/>
          <w:szCs w:val="36"/>
        </w:rPr>
        <w:t xml:space="preserve"> Не стану утверждать, что работа в дистанционном режиме дает более качественную диагностику, но преимущества мы все же нашли!   Это касается</w:t>
      </w:r>
      <w:proofErr w:type="gramStart"/>
      <w:r w:rsidR="00F22857" w:rsidRPr="00A34384">
        <w:rPr>
          <w:sz w:val="36"/>
          <w:szCs w:val="36"/>
        </w:rPr>
        <w:t xml:space="preserve"> ,</w:t>
      </w:r>
      <w:proofErr w:type="gramEnd"/>
      <w:r w:rsidR="00F22857" w:rsidRPr="00A34384">
        <w:rPr>
          <w:sz w:val="36"/>
          <w:szCs w:val="36"/>
        </w:rPr>
        <w:t>прежде всего</w:t>
      </w:r>
      <w:r w:rsidR="00CA5AB3" w:rsidRPr="00A34384">
        <w:rPr>
          <w:sz w:val="36"/>
          <w:szCs w:val="36"/>
        </w:rPr>
        <w:t>,</w:t>
      </w:r>
      <w:r w:rsidR="00F22857" w:rsidRPr="00A34384">
        <w:rPr>
          <w:sz w:val="36"/>
          <w:szCs w:val="36"/>
        </w:rPr>
        <w:t xml:space="preserve"> детей обучающихся на дому  и детей с тяжелой патологией</w:t>
      </w:r>
      <w:r w:rsidR="001C358A" w:rsidRPr="00A34384">
        <w:rPr>
          <w:sz w:val="36"/>
          <w:szCs w:val="36"/>
        </w:rPr>
        <w:t xml:space="preserve">, особенно проживающих  в сельской местности </w:t>
      </w:r>
      <w:r w:rsidR="0014577E" w:rsidRPr="00A34384">
        <w:rPr>
          <w:sz w:val="36"/>
          <w:szCs w:val="36"/>
        </w:rPr>
        <w:t xml:space="preserve">, </w:t>
      </w:r>
      <w:r w:rsidR="00F22857" w:rsidRPr="00A34384">
        <w:rPr>
          <w:sz w:val="36"/>
          <w:szCs w:val="36"/>
        </w:rPr>
        <w:t xml:space="preserve"> </w:t>
      </w:r>
      <w:r w:rsidR="0014577E" w:rsidRPr="00A34384">
        <w:rPr>
          <w:sz w:val="36"/>
          <w:szCs w:val="36"/>
        </w:rPr>
        <w:t>вдали от областного центра.</w:t>
      </w:r>
      <w:r w:rsidR="001C358A" w:rsidRPr="00A34384">
        <w:rPr>
          <w:sz w:val="36"/>
          <w:szCs w:val="36"/>
        </w:rPr>
        <w:t xml:space="preserve"> Очень часто нашим </w:t>
      </w:r>
      <w:proofErr w:type="spellStart"/>
      <w:r w:rsidR="001C358A" w:rsidRPr="00A34384">
        <w:rPr>
          <w:sz w:val="36"/>
          <w:szCs w:val="36"/>
        </w:rPr>
        <w:t>услугополучателям</w:t>
      </w:r>
      <w:proofErr w:type="spellEnd"/>
      <w:r w:rsidR="001C358A" w:rsidRPr="00A34384">
        <w:rPr>
          <w:sz w:val="36"/>
          <w:szCs w:val="36"/>
        </w:rPr>
        <w:t xml:space="preserve"> приходилось нанимать машину</w:t>
      </w:r>
      <w:proofErr w:type="gramStart"/>
      <w:r w:rsidR="001C358A" w:rsidRPr="00A34384">
        <w:rPr>
          <w:sz w:val="36"/>
          <w:szCs w:val="36"/>
        </w:rPr>
        <w:t xml:space="preserve"> ,</w:t>
      </w:r>
      <w:proofErr w:type="gramEnd"/>
      <w:r w:rsidR="001C358A" w:rsidRPr="00A34384">
        <w:rPr>
          <w:sz w:val="36"/>
          <w:szCs w:val="36"/>
        </w:rPr>
        <w:t xml:space="preserve"> платить немалые деньги</w:t>
      </w:r>
      <w:r w:rsidR="00CA5AB3" w:rsidRPr="00A34384">
        <w:rPr>
          <w:sz w:val="36"/>
          <w:szCs w:val="36"/>
        </w:rPr>
        <w:t>,</w:t>
      </w:r>
      <w:r w:rsidR="001C358A" w:rsidRPr="00A34384">
        <w:rPr>
          <w:sz w:val="36"/>
          <w:szCs w:val="36"/>
        </w:rPr>
        <w:t xml:space="preserve"> чтобы пройти ежегодное переосвидетельствование  для оформления домашнего обучения  или продления  занятий в  КППК  , социальных услуг.  </w:t>
      </w:r>
      <w:r w:rsidR="00BD036E" w:rsidRPr="00A34384">
        <w:rPr>
          <w:sz w:val="36"/>
          <w:szCs w:val="36"/>
        </w:rPr>
        <w:t xml:space="preserve"> Хотя н</w:t>
      </w:r>
      <w:r w:rsidR="001C358A" w:rsidRPr="00A34384">
        <w:rPr>
          <w:sz w:val="36"/>
          <w:szCs w:val="36"/>
        </w:rPr>
        <w:t>агрузка на специалистов ПМПК  при этом возросла</w:t>
      </w:r>
      <w:proofErr w:type="gramStart"/>
      <w:r w:rsidR="001C358A" w:rsidRPr="00A34384">
        <w:rPr>
          <w:sz w:val="36"/>
          <w:szCs w:val="36"/>
        </w:rPr>
        <w:t xml:space="preserve"> ,</w:t>
      </w:r>
      <w:proofErr w:type="gramEnd"/>
      <w:r w:rsidR="001C358A" w:rsidRPr="00A34384">
        <w:rPr>
          <w:sz w:val="36"/>
          <w:szCs w:val="36"/>
        </w:rPr>
        <w:t xml:space="preserve"> так как приходилось пересматривать достаточно много видеоматериалов , которые направляли родители  , изучать документацию</w:t>
      </w:r>
      <w:r w:rsidR="00BD036E" w:rsidRPr="00A34384">
        <w:rPr>
          <w:sz w:val="36"/>
          <w:szCs w:val="36"/>
        </w:rPr>
        <w:t>,</w:t>
      </w:r>
      <w:r w:rsidR="001C358A" w:rsidRPr="00A34384">
        <w:rPr>
          <w:sz w:val="36"/>
          <w:szCs w:val="36"/>
        </w:rPr>
        <w:t xml:space="preserve">  </w:t>
      </w:r>
      <w:r w:rsidR="00BD036E" w:rsidRPr="00A34384">
        <w:rPr>
          <w:sz w:val="36"/>
          <w:szCs w:val="36"/>
        </w:rPr>
        <w:t>н</w:t>
      </w:r>
      <w:r w:rsidR="001C358A" w:rsidRPr="00A34384">
        <w:rPr>
          <w:sz w:val="36"/>
          <w:szCs w:val="36"/>
        </w:rPr>
        <w:t xml:space="preserve">о это </w:t>
      </w:r>
      <w:r w:rsidR="00BD036E" w:rsidRPr="00A34384">
        <w:rPr>
          <w:sz w:val="36"/>
          <w:szCs w:val="36"/>
        </w:rPr>
        <w:t xml:space="preserve"> того стоило</w:t>
      </w:r>
      <w:r w:rsidR="001C358A" w:rsidRPr="00A34384">
        <w:rPr>
          <w:sz w:val="36"/>
          <w:szCs w:val="36"/>
        </w:rPr>
        <w:t>!  Так как многие дети  нас очень порадовали своими успехами</w:t>
      </w:r>
      <w:proofErr w:type="gramStart"/>
      <w:r w:rsidR="001C358A" w:rsidRPr="00A34384">
        <w:rPr>
          <w:sz w:val="36"/>
          <w:szCs w:val="36"/>
        </w:rPr>
        <w:t xml:space="preserve"> ,</w:t>
      </w:r>
      <w:proofErr w:type="gramEnd"/>
      <w:r w:rsidR="001C358A" w:rsidRPr="00A34384">
        <w:rPr>
          <w:sz w:val="36"/>
          <w:szCs w:val="36"/>
        </w:rPr>
        <w:t xml:space="preserve"> которые они </w:t>
      </w:r>
      <w:r w:rsidR="001C358A" w:rsidRPr="00A34384">
        <w:rPr>
          <w:sz w:val="36"/>
          <w:szCs w:val="36"/>
        </w:rPr>
        <w:lastRenderedPageBreak/>
        <w:t>не всегда в полной мере могли продемонстрировать  в  ПМПК</w:t>
      </w:r>
      <w:r w:rsidR="00AC73C3" w:rsidRPr="00A34384">
        <w:rPr>
          <w:sz w:val="36"/>
          <w:szCs w:val="36"/>
        </w:rPr>
        <w:t xml:space="preserve">   в условиях ограниченного времени обследования</w:t>
      </w:r>
      <w:r w:rsidR="001C358A" w:rsidRPr="00A34384">
        <w:rPr>
          <w:sz w:val="36"/>
          <w:szCs w:val="36"/>
        </w:rPr>
        <w:t>.</w:t>
      </w:r>
      <w:r w:rsidR="0014577E" w:rsidRPr="00A34384">
        <w:rPr>
          <w:color w:val="000000"/>
          <w:sz w:val="36"/>
          <w:szCs w:val="36"/>
        </w:rPr>
        <w:t xml:space="preserve"> </w:t>
      </w:r>
      <w:r w:rsidR="00BA4413" w:rsidRPr="00A34384">
        <w:rPr>
          <w:color w:val="000000"/>
          <w:sz w:val="36"/>
          <w:szCs w:val="36"/>
        </w:rPr>
        <w:t xml:space="preserve"> В домашних комфортных привычных  для ребенка  условиях </w:t>
      </w:r>
      <w:r w:rsidR="0014577E" w:rsidRPr="00A34384">
        <w:rPr>
          <w:color w:val="000000"/>
          <w:sz w:val="36"/>
          <w:szCs w:val="36"/>
        </w:rPr>
        <w:t xml:space="preserve"> </w:t>
      </w:r>
      <w:r w:rsidR="00BA4413" w:rsidRPr="00A34384">
        <w:rPr>
          <w:color w:val="000000"/>
          <w:sz w:val="36"/>
          <w:szCs w:val="36"/>
        </w:rPr>
        <w:t xml:space="preserve">дети  смогли </w:t>
      </w:r>
      <w:r w:rsidR="0014577E" w:rsidRPr="00A34384">
        <w:rPr>
          <w:color w:val="000000"/>
          <w:sz w:val="36"/>
          <w:szCs w:val="36"/>
        </w:rPr>
        <w:t>продемонстрировать больше знаний, умений и навыков</w:t>
      </w:r>
      <w:r>
        <w:rPr>
          <w:color w:val="000000"/>
          <w:sz w:val="36"/>
          <w:szCs w:val="36"/>
        </w:rPr>
        <w:t>, особенно дети с РАС.</w:t>
      </w:r>
      <w:r w:rsidR="0014577E" w:rsidRPr="00A34384">
        <w:rPr>
          <w:color w:val="000000"/>
          <w:sz w:val="36"/>
          <w:szCs w:val="36"/>
        </w:rPr>
        <w:t xml:space="preserve"> </w:t>
      </w:r>
      <w:r w:rsidR="00FC75E4" w:rsidRPr="00A34384">
        <w:rPr>
          <w:sz w:val="36"/>
          <w:szCs w:val="36"/>
        </w:rPr>
        <w:t>Н</w:t>
      </w:r>
      <w:r w:rsidR="00F73B89" w:rsidRPr="00A34384">
        <w:rPr>
          <w:sz w:val="36"/>
          <w:szCs w:val="36"/>
        </w:rPr>
        <w:t>агрузка на педагогов</w:t>
      </w:r>
      <w:r w:rsidR="00FC75E4" w:rsidRPr="00A34384">
        <w:rPr>
          <w:sz w:val="36"/>
          <w:szCs w:val="36"/>
        </w:rPr>
        <w:t xml:space="preserve"> </w:t>
      </w:r>
      <w:r w:rsidR="00F73B89" w:rsidRPr="00A34384">
        <w:rPr>
          <w:sz w:val="36"/>
          <w:szCs w:val="36"/>
        </w:rPr>
        <w:t>в части консультирования родителей</w:t>
      </w:r>
      <w:r w:rsidR="00FC75E4" w:rsidRPr="00A34384">
        <w:rPr>
          <w:sz w:val="36"/>
          <w:szCs w:val="36"/>
        </w:rPr>
        <w:t xml:space="preserve">  также значительно  возросла</w:t>
      </w:r>
      <w:r w:rsidR="00F73B89" w:rsidRPr="00A34384">
        <w:rPr>
          <w:sz w:val="36"/>
          <w:szCs w:val="36"/>
        </w:rPr>
        <w:t>.   Было дано очень много консультаций,  по всем интересующим родителей вопросам,  направлены материалы по устранению выявленных нарушений  на</w:t>
      </w:r>
      <w:r w:rsidR="00AF1CBB" w:rsidRPr="00A34384">
        <w:rPr>
          <w:rFonts w:ascii="Times New Roman" w:hAnsi="Times New Roman"/>
          <w:sz w:val="36"/>
          <w:szCs w:val="36"/>
        </w:rPr>
        <w:t xml:space="preserve"> </w:t>
      </w:r>
      <w:proofErr w:type="spellStart"/>
      <w:r w:rsidR="00AF1CBB" w:rsidRPr="00A34384">
        <w:rPr>
          <w:rFonts w:ascii="Times New Roman" w:hAnsi="Times New Roman"/>
          <w:sz w:val="36"/>
          <w:szCs w:val="36"/>
        </w:rPr>
        <w:t>WhatsApp</w:t>
      </w:r>
      <w:proofErr w:type="spellEnd"/>
      <w:r w:rsidR="00F73B89" w:rsidRPr="00A34384">
        <w:rPr>
          <w:sz w:val="36"/>
          <w:szCs w:val="36"/>
        </w:rPr>
        <w:t xml:space="preserve"> родителей.  </w:t>
      </w:r>
    </w:p>
    <w:p w:rsidR="00FF25DF" w:rsidRDefault="00FF25DF" w:rsidP="004D3FA0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="006B09EF" w:rsidRPr="00A34384">
        <w:rPr>
          <w:sz w:val="36"/>
          <w:szCs w:val="36"/>
        </w:rPr>
        <w:t xml:space="preserve"> </w:t>
      </w:r>
      <w:r w:rsidR="00631F2F">
        <w:rPr>
          <w:b/>
          <w:color w:val="FF0000"/>
          <w:sz w:val="36"/>
          <w:szCs w:val="36"/>
        </w:rPr>
        <w:t xml:space="preserve">        </w:t>
      </w:r>
      <w:r w:rsidR="00776669" w:rsidRPr="00A34384">
        <w:rPr>
          <w:color w:val="FF0000"/>
          <w:sz w:val="36"/>
          <w:szCs w:val="36"/>
        </w:rPr>
        <w:t xml:space="preserve"> </w:t>
      </w:r>
      <w:r w:rsidR="006B09EF" w:rsidRPr="00A34384">
        <w:rPr>
          <w:sz w:val="36"/>
          <w:szCs w:val="36"/>
        </w:rPr>
        <w:t>Отмечая положительные моменты, нельзя не сказать о трудностях, с которыми мы столкнулись.  Это</w:t>
      </w:r>
      <w:r w:rsidR="00283955" w:rsidRPr="00A34384">
        <w:rPr>
          <w:sz w:val="36"/>
          <w:szCs w:val="36"/>
        </w:rPr>
        <w:t>,</w:t>
      </w:r>
      <w:r w:rsidR="006B09EF" w:rsidRPr="00A34384">
        <w:rPr>
          <w:sz w:val="36"/>
          <w:szCs w:val="36"/>
        </w:rPr>
        <w:t xml:space="preserve"> прежде всего</w:t>
      </w:r>
      <w:r w:rsidR="00283955" w:rsidRPr="00A34384">
        <w:rPr>
          <w:sz w:val="36"/>
          <w:szCs w:val="36"/>
        </w:rPr>
        <w:t>,</w:t>
      </w:r>
      <w:r w:rsidR="006B09EF" w:rsidRPr="00A34384">
        <w:rPr>
          <w:sz w:val="36"/>
          <w:szCs w:val="36"/>
        </w:rPr>
        <w:t xml:space="preserve"> качество связи ….. На первом этапе не все родители готовы были работать с помощью</w:t>
      </w:r>
      <w:r w:rsidR="00AF1CBB" w:rsidRPr="00A34384">
        <w:rPr>
          <w:sz w:val="36"/>
          <w:szCs w:val="36"/>
        </w:rPr>
        <w:t xml:space="preserve">  программы </w:t>
      </w:r>
      <w:r w:rsidR="006B09EF" w:rsidRPr="00A34384">
        <w:rPr>
          <w:sz w:val="36"/>
          <w:szCs w:val="36"/>
        </w:rPr>
        <w:t xml:space="preserve"> </w:t>
      </w:r>
      <w:r w:rsidR="006B09EF" w:rsidRPr="00A34384">
        <w:rPr>
          <w:sz w:val="36"/>
          <w:szCs w:val="36"/>
          <w:lang w:val="en-US"/>
        </w:rPr>
        <w:t>Zoom</w:t>
      </w:r>
      <w:r w:rsidR="006B09EF" w:rsidRPr="00A34384">
        <w:rPr>
          <w:sz w:val="36"/>
          <w:szCs w:val="36"/>
        </w:rPr>
        <w:t xml:space="preserve">  и предпочитали </w:t>
      </w:r>
      <w:proofErr w:type="spellStart"/>
      <w:r w:rsidR="00AF1CBB" w:rsidRPr="00A34384">
        <w:rPr>
          <w:rFonts w:ascii="Times New Roman" w:hAnsi="Times New Roman"/>
          <w:sz w:val="36"/>
          <w:szCs w:val="36"/>
        </w:rPr>
        <w:t>WhatsApp</w:t>
      </w:r>
      <w:proofErr w:type="spellEnd"/>
      <w:r w:rsidR="006B09EF" w:rsidRPr="00A34384">
        <w:rPr>
          <w:sz w:val="36"/>
          <w:szCs w:val="36"/>
        </w:rPr>
        <w:t>, связь часто не была идеальной, не все родители ответственно выполняли просьбу ПМПК о предоставлении видеоматериалов, заполнении анкет</w:t>
      </w:r>
      <w:r w:rsidR="00283955" w:rsidRPr="00A34384">
        <w:rPr>
          <w:sz w:val="36"/>
          <w:szCs w:val="36"/>
        </w:rPr>
        <w:t>.</w:t>
      </w:r>
      <w:r w:rsidR="006B09EF" w:rsidRPr="00A34384">
        <w:rPr>
          <w:sz w:val="36"/>
          <w:szCs w:val="36"/>
        </w:rPr>
        <w:t xml:space="preserve">  Но со временем</w:t>
      </w:r>
      <w:r w:rsidR="00AF1CBB" w:rsidRPr="00A34384">
        <w:rPr>
          <w:sz w:val="36"/>
          <w:szCs w:val="36"/>
        </w:rPr>
        <w:t xml:space="preserve"> большая  часть  родителей </w:t>
      </w:r>
      <w:r w:rsidR="006B09EF" w:rsidRPr="00A34384">
        <w:rPr>
          <w:sz w:val="36"/>
          <w:szCs w:val="36"/>
        </w:rPr>
        <w:t xml:space="preserve"> </w:t>
      </w:r>
      <w:r w:rsidR="00AF1CBB" w:rsidRPr="00A34384">
        <w:rPr>
          <w:sz w:val="36"/>
          <w:szCs w:val="36"/>
        </w:rPr>
        <w:t xml:space="preserve">приняла наши условия. </w:t>
      </w:r>
    </w:p>
    <w:p w:rsidR="00FF25DF" w:rsidRDefault="00FF25DF" w:rsidP="004D3FA0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</w:t>
      </w:r>
      <w:r w:rsidR="004D3FA0" w:rsidRPr="00A34384">
        <w:rPr>
          <w:sz w:val="36"/>
          <w:szCs w:val="36"/>
        </w:rPr>
        <w:t xml:space="preserve">Если при </w:t>
      </w:r>
      <w:r w:rsidR="006B09EF" w:rsidRPr="00A34384">
        <w:rPr>
          <w:sz w:val="36"/>
          <w:szCs w:val="36"/>
        </w:rPr>
        <w:t>первичном дистанционном обследовании у нас сохра</w:t>
      </w:r>
      <w:r w:rsidR="00CA5AB3" w:rsidRPr="00A34384">
        <w:rPr>
          <w:sz w:val="36"/>
          <w:szCs w:val="36"/>
        </w:rPr>
        <w:t>нялись вопросы  и сомнения</w:t>
      </w:r>
      <w:r w:rsidR="006B09EF" w:rsidRPr="00A34384">
        <w:rPr>
          <w:sz w:val="36"/>
          <w:szCs w:val="36"/>
        </w:rPr>
        <w:t>, мы старались выносить предварительное заключение    и приглашать,</w:t>
      </w:r>
      <w:r w:rsidR="00283955" w:rsidRPr="00A34384">
        <w:rPr>
          <w:sz w:val="36"/>
          <w:szCs w:val="36"/>
        </w:rPr>
        <w:t xml:space="preserve"> </w:t>
      </w:r>
      <w:r w:rsidR="006B09EF" w:rsidRPr="00A34384">
        <w:rPr>
          <w:sz w:val="36"/>
          <w:szCs w:val="36"/>
        </w:rPr>
        <w:t xml:space="preserve">при первой возможности на обследование в штатном режиме  для более углубленной  диагностики. </w:t>
      </w:r>
      <w:r w:rsidR="00A358DB" w:rsidRPr="00A34384">
        <w:rPr>
          <w:sz w:val="36"/>
          <w:szCs w:val="36"/>
        </w:rPr>
        <w:t xml:space="preserve"> Были и остаются </w:t>
      </w:r>
      <w:r>
        <w:rPr>
          <w:sz w:val="36"/>
          <w:szCs w:val="36"/>
        </w:rPr>
        <w:t xml:space="preserve">трудности </w:t>
      </w:r>
      <w:r w:rsidR="00A358DB" w:rsidRPr="00A34384">
        <w:rPr>
          <w:sz w:val="36"/>
          <w:szCs w:val="36"/>
        </w:rPr>
        <w:t xml:space="preserve">при предъявлении методики на обследование </w:t>
      </w:r>
      <w:r w:rsidR="004D3FA0" w:rsidRPr="00A34384">
        <w:rPr>
          <w:sz w:val="36"/>
          <w:szCs w:val="36"/>
        </w:rPr>
        <w:t xml:space="preserve">наглядно-действенного </w:t>
      </w:r>
      <w:r w:rsidR="00A358DB" w:rsidRPr="00A34384">
        <w:rPr>
          <w:sz w:val="36"/>
          <w:szCs w:val="36"/>
        </w:rPr>
        <w:t>мышлени</w:t>
      </w:r>
      <w:proofErr w:type="gramStart"/>
      <w:r w:rsidR="00A358DB" w:rsidRPr="00A34384">
        <w:rPr>
          <w:sz w:val="36"/>
          <w:szCs w:val="36"/>
        </w:rPr>
        <w:t>я</w:t>
      </w:r>
      <w:r w:rsidR="004D3FA0" w:rsidRPr="00A34384">
        <w:rPr>
          <w:sz w:val="36"/>
          <w:szCs w:val="36"/>
        </w:rPr>
        <w:t>-</w:t>
      </w:r>
      <w:proofErr w:type="gramEnd"/>
      <w:r w:rsidR="004D3FA0" w:rsidRPr="00A34384">
        <w:rPr>
          <w:sz w:val="36"/>
          <w:szCs w:val="36"/>
        </w:rPr>
        <w:t xml:space="preserve"> Матриц </w:t>
      </w:r>
      <w:r w:rsidR="00A358DB" w:rsidRPr="00A34384">
        <w:rPr>
          <w:sz w:val="36"/>
          <w:szCs w:val="36"/>
        </w:rPr>
        <w:t xml:space="preserve">  </w:t>
      </w:r>
      <w:proofErr w:type="spellStart"/>
      <w:r w:rsidR="00A358DB" w:rsidRPr="00A34384">
        <w:rPr>
          <w:sz w:val="36"/>
          <w:szCs w:val="36"/>
        </w:rPr>
        <w:t>Равена</w:t>
      </w:r>
      <w:proofErr w:type="spellEnd"/>
      <w:r w:rsidR="00A358DB" w:rsidRPr="00A34384">
        <w:rPr>
          <w:sz w:val="36"/>
          <w:szCs w:val="36"/>
        </w:rPr>
        <w:t xml:space="preserve"> , </w:t>
      </w:r>
      <w:r w:rsidR="004D3FA0" w:rsidRPr="00A34384">
        <w:rPr>
          <w:sz w:val="36"/>
          <w:szCs w:val="36"/>
        </w:rPr>
        <w:t xml:space="preserve"> кубиков </w:t>
      </w:r>
      <w:proofErr w:type="spellStart"/>
      <w:r w:rsidR="00A358DB" w:rsidRPr="00A34384">
        <w:rPr>
          <w:sz w:val="36"/>
          <w:szCs w:val="36"/>
        </w:rPr>
        <w:t>Каоса</w:t>
      </w:r>
      <w:proofErr w:type="spellEnd"/>
      <w:r w:rsidR="00A358DB" w:rsidRPr="00A34384">
        <w:rPr>
          <w:sz w:val="36"/>
          <w:szCs w:val="36"/>
        </w:rPr>
        <w:t xml:space="preserve">  , </w:t>
      </w:r>
      <w:r w:rsidR="004D3FA0" w:rsidRPr="00A34384">
        <w:rPr>
          <w:sz w:val="36"/>
          <w:szCs w:val="36"/>
        </w:rPr>
        <w:t xml:space="preserve">досок </w:t>
      </w:r>
      <w:r w:rsidR="00A358DB" w:rsidRPr="00A34384">
        <w:rPr>
          <w:sz w:val="36"/>
          <w:szCs w:val="36"/>
        </w:rPr>
        <w:t xml:space="preserve"> </w:t>
      </w:r>
      <w:proofErr w:type="spellStart"/>
      <w:r w:rsidR="00A358DB" w:rsidRPr="00A34384">
        <w:rPr>
          <w:sz w:val="36"/>
          <w:szCs w:val="36"/>
        </w:rPr>
        <w:t>Сегена</w:t>
      </w:r>
      <w:proofErr w:type="spellEnd"/>
      <w:r w:rsidR="00A358DB" w:rsidRPr="00A34384">
        <w:rPr>
          <w:sz w:val="36"/>
          <w:szCs w:val="36"/>
        </w:rPr>
        <w:t xml:space="preserve"> , разрезных картинок</w:t>
      </w:r>
      <w:r w:rsidR="00FC75E4" w:rsidRPr="00A34384">
        <w:rPr>
          <w:sz w:val="36"/>
          <w:szCs w:val="36"/>
        </w:rPr>
        <w:t>, хотя варианты  мы тоже нашли.</w:t>
      </w:r>
      <w:r w:rsidR="00A358DB" w:rsidRPr="00A34384">
        <w:rPr>
          <w:sz w:val="36"/>
          <w:szCs w:val="36"/>
        </w:rPr>
        <w:t xml:space="preserve">  </w:t>
      </w:r>
    </w:p>
    <w:p w:rsidR="00FF25DF" w:rsidRDefault="00FF25DF" w:rsidP="004D3FA0">
      <w:pPr>
        <w:jc w:val="both"/>
        <w:rPr>
          <w:rFonts w:ascii="Times New Roman" w:hAnsi="Times New Roman"/>
          <w:sz w:val="36"/>
          <w:szCs w:val="36"/>
        </w:rPr>
      </w:pPr>
      <w:r>
        <w:rPr>
          <w:sz w:val="36"/>
          <w:szCs w:val="36"/>
        </w:rPr>
        <w:lastRenderedPageBreak/>
        <w:t xml:space="preserve">  </w:t>
      </w:r>
      <w:r w:rsidR="00A358DB" w:rsidRPr="00A34384">
        <w:rPr>
          <w:sz w:val="36"/>
          <w:szCs w:val="36"/>
        </w:rPr>
        <w:t xml:space="preserve"> </w:t>
      </w:r>
      <w:r w:rsidR="00631F2F">
        <w:rPr>
          <w:b/>
          <w:color w:val="FF0000"/>
          <w:sz w:val="36"/>
          <w:szCs w:val="36"/>
        </w:rPr>
        <w:t xml:space="preserve">       </w:t>
      </w:r>
      <w:r w:rsidR="00A358DB" w:rsidRPr="00A34384">
        <w:rPr>
          <w:color w:val="FF0000"/>
          <w:sz w:val="36"/>
          <w:szCs w:val="36"/>
        </w:rPr>
        <w:t xml:space="preserve"> </w:t>
      </w:r>
      <w:r w:rsidR="00A358DB" w:rsidRPr="00A34384">
        <w:rPr>
          <w:sz w:val="36"/>
          <w:szCs w:val="36"/>
        </w:rPr>
        <w:t xml:space="preserve">К сожалению, при предъявлении М. </w:t>
      </w:r>
      <w:proofErr w:type="spellStart"/>
      <w:r w:rsidR="00A358DB" w:rsidRPr="00A34384">
        <w:rPr>
          <w:sz w:val="36"/>
          <w:szCs w:val="36"/>
        </w:rPr>
        <w:t>Равена</w:t>
      </w:r>
      <w:proofErr w:type="spellEnd"/>
      <w:proofErr w:type="gramStart"/>
      <w:r w:rsidR="00A358DB" w:rsidRPr="00A34384">
        <w:rPr>
          <w:sz w:val="36"/>
          <w:szCs w:val="36"/>
        </w:rPr>
        <w:t xml:space="preserve"> ,</w:t>
      </w:r>
      <w:proofErr w:type="gramEnd"/>
      <w:r w:rsidR="00A358DB" w:rsidRPr="00A34384">
        <w:rPr>
          <w:sz w:val="36"/>
          <w:szCs w:val="36"/>
        </w:rPr>
        <w:t xml:space="preserve"> мы очень часто слышали шепот родителей с подсказкой</w:t>
      </w:r>
      <w:r w:rsidR="00FC75E4" w:rsidRPr="00A34384">
        <w:rPr>
          <w:sz w:val="36"/>
          <w:szCs w:val="36"/>
        </w:rPr>
        <w:t>, а это не давало объективной картины.</w:t>
      </w:r>
      <w:r w:rsidR="00A358DB" w:rsidRPr="00A34384">
        <w:rPr>
          <w:sz w:val="36"/>
          <w:szCs w:val="36"/>
        </w:rPr>
        <w:t xml:space="preserve"> </w:t>
      </w:r>
      <w:r w:rsidR="00283955" w:rsidRPr="00A34384">
        <w:rPr>
          <w:sz w:val="36"/>
          <w:szCs w:val="36"/>
        </w:rPr>
        <w:t>Не смогли мы полноценно задействовать</w:t>
      </w:r>
      <w:r w:rsidR="00A85775" w:rsidRPr="00A34384">
        <w:rPr>
          <w:sz w:val="36"/>
          <w:szCs w:val="36"/>
        </w:rPr>
        <w:t xml:space="preserve"> сайт ПМПК</w:t>
      </w:r>
      <w:proofErr w:type="gramStart"/>
      <w:r w:rsidR="00A85775" w:rsidRPr="00A34384">
        <w:rPr>
          <w:sz w:val="36"/>
          <w:szCs w:val="36"/>
        </w:rPr>
        <w:t xml:space="preserve"> ,</w:t>
      </w:r>
      <w:proofErr w:type="gramEnd"/>
      <w:r w:rsidR="00A85775" w:rsidRPr="00A34384">
        <w:rPr>
          <w:sz w:val="36"/>
          <w:szCs w:val="36"/>
        </w:rPr>
        <w:t xml:space="preserve"> родителем проще было пользоваться </w:t>
      </w:r>
      <w:proofErr w:type="spellStart"/>
      <w:r w:rsidR="00A85775" w:rsidRPr="00A34384">
        <w:rPr>
          <w:rFonts w:ascii="Times New Roman" w:hAnsi="Times New Roman"/>
          <w:sz w:val="36"/>
          <w:szCs w:val="36"/>
        </w:rPr>
        <w:t>WhatsApp</w:t>
      </w:r>
      <w:proofErr w:type="spellEnd"/>
      <w:r>
        <w:rPr>
          <w:rFonts w:ascii="Times New Roman" w:hAnsi="Times New Roman"/>
          <w:sz w:val="36"/>
          <w:szCs w:val="36"/>
        </w:rPr>
        <w:t>.</w:t>
      </w:r>
      <w:r w:rsidR="00A85775" w:rsidRPr="00A34384">
        <w:rPr>
          <w:rFonts w:ascii="Times New Roman" w:hAnsi="Times New Roman"/>
          <w:sz w:val="36"/>
          <w:szCs w:val="36"/>
        </w:rPr>
        <w:t xml:space="preserve">  </w:t>
      </w:r>
      <w:r w:rsidR="00027137" w:rsidRPr="00A34384">
        <w:rPr>
          <w:rFonts w:ascii="Times New Roman" w:hAnsi="Times New Roman"/>
          <w:sz w:val="36"/>
          <w:szCs w:val="36"/>
        </w:rPr>
        <w:t xml:space="preserve"> Кроме того</w:t>
      </w:r>
      <w:r w:rsidR="00027137" w:rsidRPr="00A34384">
        <w:rPr>
          <w:sz w:val="36"/>
          <w:szCs w:val="36"/>
        </w:rPr>
        <w:t xml:space="preserve"> специалиста  по информационным технологиям, который был </w:t>
      </w:r>
      <w:r w:rsidR="00A85775" w:rsidRPr="00A34384">
        <w:rPr>
          <w:sz w:val="36"/>
          <w:szCs w:val="36"/>
        </w:rPr>
        <w:t xml:space="preserve"> </w:t>
      </w:r>
      <w:r w:rsidR="00CA5AB3" w:rsidRPr="00A34384">
        <w:rPr>
          <w:sz w:val="36"/>
          <w:szCs w:val="36"/>
        </w:rPr>
        <w:t xml:space="preserve">в </w:t>
      </w:r>
      <w:r w:rsidR="00A85775" w:rsidRPr="00A34384">
        <w:rPr>
          <w:sz w:val="36"/>
          <w:szCs w:val="36"/>
        </w:rPr>
        <w:t xml:space="preserve">проекте  77 приказа о штатных единицах </w:t>
      </w:r>
      <w:r w:rsidR="00027137" w:rsidRPr="00A34384">
        <w:rPr>
          <w:sz w:val="36"/>
          <w:szCs w:val="36"/>
        </w:rPr>
        <w:t xml:space="preserve"> в окончательный вариант включен не был. </w:t>
      </w:r>
      <w:r w:rsidR="00A85775" w:rsidRPr="00A34384">
        <w:rPr>
          <w:sz w:val="36"/>
          <w:szCs w:val="36"/>
        </w:rPr>
        <w:t>А ведь при условии задействования в консультировании  сайта консультации</w:t>
      </w:r>
      <w:proofErr w:type="gramStart"/>
      <w:r w:rsidR="00A85775" w:rsidRPr="00A34384">
        <w:rPr>
          <w:sz w:val="36"/>
          <w:szCs w:val="36"/>
        </w:rPr>
        <w:t xml:space="preserve"> ,</w:t>
      </w:r>
      <w:proofErr w:type="gramEnd"/>
      <w:r w:rsidR="00A85775" w:rsidRPr="00A34384">
        <w:rPr>
          <w:sz w:val="36"/>
          <w:szCs w:val="36"/>
        </w:rPr>
        <w:t xml:space="preserve"> он крайне необходим</w:t>
      </w:r>
      <w:r w:rsidR="00027137" w:rsidRPr="00A34384">
        <w:rPr>
          <w:sz w:val="36"/>
          <w:szCs w:val="36"/>
        </w:rPr>
        <w:t xml:space="preserve">. </w:t>
      </w:r>
      <w:r w:rsidR="00A85775" w:rsidRPr="00A34384">
        <w:rPr>
          <w:rFonts w:ascii="Times New Roman" w:hAnsi="Times New Roman"/>
          <w:sz w:val="36"/>
          <w:szCs w:val="36"/>
        </w:rPr>
        <w:t xml:space="preserve"> </w:t>
      </w:r>
    </w:p>
    <w:p w:rsidR="00FF25DF" w:rsidRDefault="00FF25DF" w:rsidP="004D3FA0">
      <w:pPr>
        <w:jc w:val="both"/>
        <w:rPr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   </w:t>
      </w:r>
      <w:r w:rsidR="00A358DB" w:rsidRPr="00A34384">
        <w:rPr>
          <w:sz w:val="36"/>
          <w:szCs w:val="36"/>
        </w:rPr>
        <w:t xml:space="preserve"> Но в целом  дистанционное обследование</w:t>
      </w:r>
      <w:proofErr w:type="gramStart"/>
      <w:r w:rsidR="00A358DB" w:rsidRPr="00A34384">
        <w:rPr>
          <w:sz w:val="36"/>
          <w:szCs w:val="36"/>
        </w:rPr>
        <w:t xml:space="preserve"> ,</w:t>
      </w:r>
      <w:proofErr w:type="gramEnd"/>
      <w:r w:rsidR="00A358DB" w:rsidRPr="00A34384">
        <w:rPr>
          <w:sz w:val="36"/>
          <w:szCs w:val="36"/>
        </w:rPr>
        <w:t xml:space="preserve"> ка</w:t>
      </w:r>
      <w:r w:rsidR="00F73B89" w:rsidRPr="00A34384">
        <w:rPr>
          <w:sz w:val="36"/>
          <w:szCs w:val="36"/>
        </w:rPr>
        <w:t xml:space="preserve">к альтернативный вариант  прошло </w:t>
      </w:r>
      <w:r w:rsidR="00A358DB" w:rsidRPr="00A34384">
        <w:rPr>
          <w:sz w:val="36"/>
          <w:szCs w:val="36"/>
        </w:rPr>
        <w:t xml:space="preserve"> проверку.</w:t>
      </w:r>
      <w:r w:rsidR="004D3FA0" w:rsidRPr="00A34384">
        <w:rPr>
          <w:sz w:val="36"/>
          <w:szCs w:val="36"/>
        </w:rPr>
        <w:t xml:space="preserve">  </w:t>
      </w:r>
      <w:r w:rsidR="00631F2F">
        <w:rPr>
          <w:b/>
          <w:color w:val="FF0000"/>
          <w:sz w:val="36"/>
          <w:szCs w:val="36"/>
        </w:rPr>
        <w:t>Слайд-22</w:t>
      </w:r>
      <w:r w:rsidR="00776669" w:rsidRPr="00A34384">
        <w:rPr>
          <w:color w:val="FF0000"/>
          <w:sz w:val="36"/>
          <w:szCs w:val="36"/>
        </w:rPr>
        <w:t xml:space="preserve"> </w:t>
      </w:r>
      <w:r w:rsidR="004D3FA0" w:rsidRPr="00A34384">
        <w:rPr>
          <w:sz w:val="36"/>
          <w:szCs w:val="36"/>
        </w:rPr>
        <w:t>За  период с 16 марта по 11 мая 2020 года нами  дистанционно обследовано</w:t>
      </w:r>
      <w:r w:rsidR="00283955" w:rsidRPr="00A34384">
        <w:rPr>
          <w:sz w:val="36"/>
          <w:szCs w:val="36"/>
        </w:rPr>
        <w:t xml:space="preserve"> 226 детей</w:t>
      </w:r>
      <w:proofErr w:type="gramStart"/>
      <w:r w:rsidR="00283955" w:rsidRPr="00A34384">
        <w:rPr>
          <w:sz w:val="36"/>
          <w:szCs w:val="36"/>
        </w:rPr>
        <w:t xml:space="preserve"> </w:t>
      </w:r>
      <w:r w:rsidR="004D3FA0" w:rsidRPr="00A34384">
        <w:rPr>
          <w:sz w:val="36"/>
          <w:szCs w:val="36"/>
        </w:rPr>
        <w:t>,</w:t>
      </w:r>
      <w:proofErr w:type="gramEnd"/>
      <w:r w:rsidR="004D3FA0" w:rsidRPr="00A34384">
        <w:rPr>
          <w:sz w:val="36"/>
          <w:szCs w:val="36"/>
        </w:rPr>
        <w:t xml:space="preserve">  с 11 мая по текущий момент </w:t>
      </w:r>
      <w:r w:rsidR="00EE2C10" w:rsidRPr="00A34384">
        <w:rPr>
          <w:sz w:val="36"/>
          <w:szCs w:val="36"/>
        </w:rPr>
        <w:t xml:space="preserve"> более 30% </w:t>
      </w:r>
      <w:r w:rsidR="00CA5AB3" w:rsidRPr="00A34384">
        <w:rPr>
          <w:sz w:val="36"/>
          <w:szCs w:val="36"/>
        </w:rPr>
        <w:t xml:space="preserve"> детей </w:t>
      </w:r>
      <w:r w:rsidR="00EE2C10" w:rsidRPr="00A34384">
        <w:rPr>
          <w:sz w:val="36"/>
          <w:szCs w:val="36"/>
        </w:rPr>
        <w:t>смотрится нами дистанционно.</w:t>
      </w:r>
      <w:r w:rsidR="00A358DB" w:rsidRPr="00A34384">
        <w:rPr>
          <w:sz w:val="36"/>
          <w:szCs w:val="36"/>
        </w:rPr>
        <w:t xml:space="preserve"> </w:t>
      </w:r>
    </w:p>
    <w:p w:rsidR="00967F43" w:rsidRPr="00A34384" w:rsidRDefault="00FF25DF" w:rsidP="004D3FA0">
      <w:pPr>
        <w:jc w:val="both"/>
        <w:rPr>
          <w:sz w:val="36"/>
          <w:szCs w:val="36"/>
          <w:u w:val="single"/>
        </w:rPr>
      </w:pPr>
      <w:r>
        <w:rPr>
          <w:sz w:val="36"/>
          <w:szCs w:val="36"/>
        </w:rPr>
        <w:t xml:space="preserve">   </w:t>
      </w:r>
      <w:r w:rsidR="00A358DB" w:rsidRPr="00A34384">
        <w:rPr>
          <w:sz w:val="36"/>
          <w:szCs w:val="36"/>
        </w:rPr>
        <w:t xml:space="preserve"> На сегодняшний момент мы готовы к вызову времени   и  готовы, если  будет на то решение, приступить с сентябр</w:t>
      </w:r>
      <w:r w:rsidR="00283955" w:rsidRPr="00A34384">
        <w:rPr>
          <w:sz w:val="36"/>
          <w:szCs w:val="36"/>
        </w:rPr>
        <w:t>я  к дистанционной форме работы, для обеспечения безопасности</w:t>
      </w:r>
      <w:r w:rsidR="00A358DB" w:rsidRPr="00A34384">
        <w:rPr>
          <w:sz w:val="36"/>
          <w:szCs w:val="36"/>
        </w:rPr>
        <w:t xml:space="preserve"> </w:t>
      </w:r>
      <w:r w:rsidR="00283955" w:rsidRPr="00A34384">
        <w:rPr>
          <w:sz w:val="36"/>
          <w:szCs w:val="36"/>
        </w:rPr>
        <w:t xml:space="preserve">наших </w:t>
      </w:r>
      <w:proofErr w:type="spellStart"/>
      <w:r w:rsidR="00283955" w:rsidRPr="00A34384">
        <w:rPr>
          <w:sz w:val="36"/>
          <w:szCs w:val="36"/>
        </w:rPr>
        <w:t>услугополучателей</w:t>
      </w:r>
      <w:proofErr w:type="spellEnd"/>
      <w:r w:rsidR="00283955" w:rsidRPr="00A34384">
        <w:rPr>
          <w:sz w:val="36"/>
          <w:szCs w:val="36"/>
        </w:rPr>
        <w:t xml:space="preserve"> и  специалистов   ПМПК,    ведь </w:t>
      </w:r>
      <w:r w:rsidR="00A358DB" w:rsidRPr="00A34384">
        <w:rPr>
          <w:sz w:val="36"/>
          <w:szCs w:val="36"/>
        </w:rPr>
        <w:t>само</w:t>
      </w:r>
      <w:r w:rsidR="00AF1CBB" w:rsidRPr="00A34384">
        <w:rPr>
          <w:sz w:val="36"/>
          <w:szCs w:val="36"/>
        </w:rPr>
        <w:t>е</w:t>
      </w:r>
      <w:r w:rsidR="00A358DB" w:rsidRPr="00A34384">
        <w:rPr>
          <w:sz w:val="36"/>
          <w:szCs w:val="36"/>
        </w:rPr>
        <w:t xml:space="preserve"> главное, что у человека есть  - это жизнь и здоровье!   </w:t>
      </w:r>
      <w:proofErr w:type="gramStart"/>
      <w:r w:rsidR="00A358DB" w:rsidRPr="00A34384">
        <w:rPr>
          <w:sz w:val="36"/>
          <w:szCs w:val="36"/>
        </w:rPr>
        <w:t>Уверена</w:t>
      </w:r>
      <w:proofErr w:type="gramEnd"/>
      <w:r w:rsidR="00A358DB" w:rsidRPr="00A34384">
        <w:rPr>
          <w:sz w:val="36"/>
          <w:szCs w:val="36"/>
        </w:rPr>
        <w:t>, что наше государство справится с этим испытанием</w:t>
      </w:r>
      <w:r w:rsidR="00283955" w:rsidRPr="00A34384">
        <w:rPr>
          <w:sz w:val="36"/>
          <w:szCs w:val="36"/>
        </w:rPr>
        <w:t>,</w:t>
      </w:r>
      <w:r w:rsidR="00A358DB" w:rsidRPr="00A34384">
        <w:rPr>
          <w:sz w:val="36"/>
          <w:szCs w:val="36"/>
        </w:rPr>
        <w:t xml:space="preserve"> и мы все в скором времени вернемся к привычной жизни  и  работе в </w:t>
      </w:r>
      <w:r w:rsidR="00283955" w:rsidRPr="00A34384">
        <w:rPr>
          <w:sz w:val="36"/>
          <w:szCs w:val="36"/>
        </w:rPr>
        <w:t xml:space="preserve">штатном </w:t>
      </w:r>
      <w:r w:rsidR="00A358DB" w:rsidRPr="00A34384">
        <w:rPr>
          <w:sz w:val="36"/>
          <w:szCs w:val="36"/>
        </w:rPr>
        <w:t xml:space="preserve">режиме. </w:t>
      </w:r>
      <w:r w:rsidR="00A358DB" w:rsidRPr="00A34384">
        <w:rPr>
          <w:sz w:val="36"/>
          <w:szCs w:val="36"/>
          <w:u w:val="single"/>
        </w:rPr>
        <w:t xml:space="preserve">     </w:t>
      </w:r>
    </w:p>
    <w:p w:rsidR="00B3081F" w:rsidRPr="00A34384" w:rsidRDefault="00B3081F" w:rsidP="004D3FA0">
      <w:pPr>
        <w:jc w:val="both"/>
        <w:rPr>
          <w:b/>
          <w:color w:val="FF0000"/>
          <w:sz w:val="36"/>
          <w:szCs w:val="36"/>
          <w:u w:val="single"/>
        </w:rPr>
      </w:pPr>
      <w:bookmarkStart w:id="0" w:name="_GoBack"/>
      <w:bookmarkEnd w:id="0"/>
    </w:p>
    <w:p w:rsidR="001D1B70" w:rsidRPr="00A34384" w:rsidRDefault="001D1B70" w:rsidP="004D3FA0">
      <w:pPr>
        <w:jc w:val="both"/>
        <w:rPr>
          <w:sz w:val="36"/>
          <w:szCs w:val="36"/>
          <w:u w:val="single"/>
        </w:rPr>
      </w:pPr>
    </w:p>
    <w:sectPr w:rsidR="001D1B70" w:rsidRPr="00A34384" w:rsidSect="00A3438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5A1" w:rsidRDefault="003745A1" w:rsidP="00463552">
      <w:pPr>
        <w:spacing w:after="0" w:line="240" w:lineRule="auto"/>
      </w:pPr>
      <w:r>
        <w:separator/>
      </w:r>
    </w:p>
  </w:endnote>
  <w:endnote w:type="continuationSeparator" w:id="0">
    <w:p w:rsidR="003745A1" w:rsidRDefault="003745A1" w:rsidP="00463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5A1" w:rsidRDefault="003745A1" w:rsidP="00463552">
      <w:pPr>
        <w:spacing w:after="0" w:line="240" w:lineRule="auto"/>
      </w:pPr>
      <w:r>
        <w:separator/>
      </w:r>
    </w:p>
  </w:footnote>
  <w:footnote w:type="continuationSeparator" w:id="0">
    <w:p w:rsidR="003745A1" w:rsidRDefault="003745A1" w:rsidP="004635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850"/>
    <w:rsid w:val="00027137"/>
    <w:rsid w:val="0006163F"/>
    <w:rsid w:val="00087361"/>
    <w:rsid w:val="000F6917"/>
    <w:rsid w:val="0014577E"/>
    <w:rsid w:val="00151F92"/>
    <w:rsid w:val="001C358A"/>
    <w:rsid w:val="001D1B70"/>
    <w:rsid w:val="001F669C"/>
    <w:rsid w:val="00226FA5"/>
    <w:rsid w:val="00283955"/>
    <w:rsid w:val="00286697"/>
    <w:rsid w:val="002A31B4"/>
    <w:rsid w:val="00362652"/>
    <w:rsid w:val="003745A1"/>
    <w:rsid w:val="00383B23"/>
    <w:rsid w:val="00463552"/>
    <w:rsid w:val="004D3FA0"/>
    <w:rsid w:val="005A27C3"/>
    <w:rsid w:val="00631F2F"/>
    <w:rsid w:val="00692714"/>
    <w:rsid w:val="006A2272"/>
    <w:rsid w:val="006B09EF"/>
    <w:rsid w:val="006E4850"/>
    <w:rsid w:val="00705F87"/>
    <w:rsid w:val="00776669"/>
    <w:rsid w:val="007837D7"/>
    <w:rsid w:val="007E73F4"/>
    <w:rsid w:val="00865154"/>
    <w:rsid w:val="00967F43"/>
    <w:rsid w:val="00A34384"/>
    <w:rsid w:val="00A358DB"/>
    <w:rsid w:val="00A5245D"/>
    <w:rsid w:val="00A61F6E"/>
    <w:rsid w:val="00A85775"/>
    <w:rsid w:val="00AC73C3"/>
    <w:rsid w:val="00AF1CBB"/>
    <w:rsid w:val="00B04B86"/>
    <w:rsid w:val="00B3081F"/>
    <w:rsid w:val="00B616BA"/>
    <w:rsid w:val="00BA4413"/>
    <w:rsid w:val="00BD036E"/>
    <w:rsid w:val="00C15C63"/>
    <w:rsid w:val="00CA5AB3"/>
    <w:rsid w:val="00DD7D6E"/>
    <w:rsid w:val="00E07FA8"/>
    <w:rsid w:val="00E14822"/>
    <w:rsid w:val="00EE2C10"/>
    <w:rsid w:val="00F22857"/>
    <w:rsid w:val="00F73B89"/>
    <w:rsid w:val="00FC75E4"/>
    <w:rsid w:val="00FF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F4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967F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0">
    <w:name w:val="c0"/>
    <w:basedOn w:val="a"/>
    <w:rsid w:val="00967F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967F43"/>
  </w:style>
  <w:style w:type="character" w:customStyle="1" w:styleId="FontStyle88">
    <w:name w:val="Font Style88"/>
    <w:rsid w:val="00967F43"/>
    <w:rPr>
      <w:rFonts w:ascii="Times New Roman" w:hAnsi="Times New Roman" w:cs="Times New Roman" w:hint="default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2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652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635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3552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635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355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F4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967F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0">
    <w:name w:val="c0"/>
    <w:basedOn w:val="a"/>
    <w:rsid w:val="00967F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967F43"/>
  </w:style>
  <w:style w:type="character" w:customStyle="1" w:styleId="FontStyle88">
    <w:name w:val="Font Style88"/>
    <w:rsid w:val="00967F43"/>
    <w:rPr>
      <w:rFonts w:ascii="Times New Roman" w:hAnsi="Times New Roman" w:cs="Times New Roman" w:hint="default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2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652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635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3552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635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355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9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diagramData" Target="diagrams/data3.xml"/><Relationship Id="rId26" Type="http://schemas.openxmlformats.org/officeDocument/2006/relationships/diagramColors" Target="diagrams/colors4.xml"/><Relationship Id="rId3" Type="http://schemas.microsoft.com/office/2007/relationships/stylesWithEffects" Target="stylesWithEffects.xml"/><Relationship Id="rId21" Type="http://schemas.openxmlformats.org/officeDocument/2006/relationships/diagramColors" Target="diagrams/colors3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openxmlformats.org/officeDocument/2006/relationships/diagramQuickStyle" Target="diagrams/quickStyle4.xml"/><Relationship Id="rId2" Type="http://schemas.openxmlformats.org/officeDocument/2006/relationships/styles" Target="styles.xml"/><Relationship Id="rId16" Type="http://schemas.openxmlformats.org/officeDocument/2006/relationships/diagramColors" Target="diagrams/colors2.xml"/><Relationship Id="rId20" Type="http://schemas.openxmlformats.org/officeDocument/2006/relationships/diagramQuickStyle" Target="diagrams/quickStyle3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diagramLayout" Target="diagrams/layout4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openxmlformats.org/officeDocument/2006/relationships/diagramData" Target="diagrams/data4.xml"/><Relationship Id="rId28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19" Type="http://schemas.openxmlformats.org/officeDocument/2006/relationships/diagramLayout" Target="diagrams/layout3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microsoft.com/office/2007/relationships/diagramDrawing" Target="diagrams/drawing3.xml"/><Relationship Id="rId27" Type="http://schemas.microsoft.com/office/2007/relationships/diagramDrawing" Target="diagrams/drawing4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2CB0939-15F6-4176-97D1-50BDDEBEAE7F}" type="doc">
      <dgm:prSet loTypeId="urn:microsoft.com/office/officeart/2008/layout/VerticalCurvedList" loCatId="list" qsTypeId="urn:microsoft.com/office/officeart/2005/8/quickstyle/simple4" qsCatId="simple" csTypeId="urn:microsoft.com/office/officeart/2005/8/colors/accent0_3" csCatId="mainScheme" phldr="1"/>
      <dgm:spPr/>
      <dgm:t>
        <a:bodyPr/>
        <a:lstStyle/>
        <a:p>
          <a:endParaRPr lang="ru-RU"/>
        </a:p>
      </dgm:t>
    </dgm:pt>
    <dgm:pt modelId="{45ACC82E-2EA7-47AE-8073-D3921AED4373}">
      <dgm:prSet phldrT="[Текст]" custT="1"/>
      <dgm:spPr>
        <a:xfrm>
          <a:off x="1600199" y="960118"/>
          <a:ext cx="3886200" cy="1760221"/>
        </a:xfrm>
      </dgm:spPr>
      <dgm:t>
        <a:bodyPr/>
        <a:lstStyle/>
        <a:p>
          <a:r>
            <a:rPr lang="ru-RU" sz="1400">
              <a:latin typeface="Calibri"/>
              <a:ea typeface="+mn-ea"/>
              <a:cs typeface="+mn-cs"/>
            </a:rPr>
            <a:t>-рассматривайте каждую ситуацию с позиции всех заинтересованных лиц и ищите наилучшее для них решение;</a:t>
          </a:r>
        </a:p>
      </dgm:t>
    </dgm:pt>
    <dgm:pt modelId="{BB533136-4AA2-442C-8BAD-FF020E31EDD7}" type="parTrans" cxnId="{BF8E17CA-E75A-423C-8C87-F3E215BDB1FB}">
      <dgm:prSet/>
      <dgm:spPr/>
      <dgm:t>
        <a:bodyPr/>
        <a:lstStyle/>
        <a:p>
          <a:endParaRPr lang="ru-RU"/>
        </a:p>
      </dgm:t>
    </dgm:pt>
    <dgm:pt modelId="{25C6B9E4-E212-4CE3-84EC-8276A80FAE63}" type="sibTrans" cxnId="{BF8E17CA-E75A-423C-8C87-F3E215BDB1FB}">
      <dgm:prSet/>
      <dgm:spPr/>
      <dgm:t>
        <a:bodyPr/>
        <a:lstStyle/>
        <a:p>
          <a:endParaRPr lang="ru-RU"/>
        </a:p>
      </dgm:t>
    </dgm:pt>
    <dgm:pt modelId="{6679D672-A6CA-4D76-B795-F9C7F9996BA5}">
      <dgm:prSet phldrT="[Текст]" custT="1"/>
      <dgm:spPr>
        <a:xfrm>
          <a:off x="1600199" y="1600200"/>
          <a:ext cx="3886200" cy="800099"/>
        </a:xfrm>
      </dgm:spPr>
      <dgm:t>
        <a:bodyPr/>
        <a:lstStyle/>
        <a:p>
          <a:r>
            <a:rPr lang="ru-RU" sz="1400">
              <a:latin typeface="Calibri"/>
              <a:ea typeface="+mn-ea"/>
              <a:cs typeface="+mn-cs"/>
            </a:rPr>
            <a:t>-никогда не останавливайтесь на достигнутом, постоянно стремитесь к совершенству;</a:t>
          </a:r>
        </a:p>
      </dgm:t>
    </dgm:pt>
    <dgm:pt modelId="{9CD2BEBB-2AD1-447A-97DE-467602B0C951}" type="parTrans" cxnId="{218DD5DF-91FF-48F8-B88A-C7DE51C7EE09}">
      <dgm:prSet/>
      <dgm:spPr/>
      <dgm:t>
        <a:bodyPr/>
        <a:lstStyle/>
        <a:p>
          <a:endParaRPr lang="ru-RU"/>
        </a:p>
      </dgm:t>
    </dgm:pt>
    <dgm:pt modelId="{2D36C3A7-4D99-42AA-8F0F-9E59A1CB9F56}" type="sibTrans" cxnId="{218DD5DF-91FF-48F8-B88A-C7DE51C7EE09}">
      <dgm:prSet/>
      <dgm:spPr/>
      <dgm:t>
        <a:bodyPr/>
        <a:lstStyle/>
        <a:p>
          <a:endParaRPr lang="ru-RU"/>
        </a:p>
      </dgm:t>
    </dgm:pt>
    <dgm:pt modelId="{D2EBB7CF-00E2-472B-8585-C9DF74AEFF50}">
      <dgm:prSet phldrT="[Текст]" custT="1"/>
      <dgm:spPr>
        <a:xfrm>
          <a:off x="1600199" y="1920240"/>
          <a:ext cx="3886200" cy="320039"/>
        </a:xfrm>
      </dgm:spPr>
      <dgm:t>
        <a:bodyPr/>
        <a:lstStyle/>
        <a:p>
          <a:r>
            <a:rPr lang="ru-RU" sz="1700">
              <a:latin typeface="Calibri"/>
              <a:ea typeface="+mn-ea"/>
              <a:cs typeface="+mn-cs"/>
            </a:rPr>
            <a:t>-</a:t>
          </a:r>
          <a:r>
            <a:rPr lang="ru-RU" sz="1400">
              <a:latin typeface="Calibri"/>
              <a:ea typeface="+mn-ea"/>
              <a:cs typeface="+mn-cs"/>
            </a:rPr>
            <a:t>объединяйте свои усилия с усилиями других.</a:t>
          </a:r>
        </a:p>
      </dgm:t>
    </dgm:pt>
    <dgm:pt modelId="{1845F7D8-5EE2-4057-8C37-CCE40D8173B7}" type="parTrans" cxnId="{2EF8B2E8-8D63-45AF-9670-D9894E20C708}">
      <dgm:prSet/>
      <dgm:spPr/>
      <dgm:t>
        <a:bodyPr/>
        <a:lstStyle/>
        <a:p>
          <a:endParaRPr lang="ru-RU"/>
        </a:p>
      </dgm:t>
    </dgm:pt>
    <dgm:pt modelId="{677B0C73-4B1B-43BB-BA6D-1774DF271DEA}" type="sibTrans" cxnId="{2EF8B2E8-8D63-45AF-9670-D9894E20C708}">
      <dgm:prSet/>
      <dgm:spPr/>
      <dgm:t>
        <a:bodyPr/>
        <a:lstStyle/>
        <a:p>
          <a:endParaRPr lang="ru-RU"/>
        </a:p>
      </dgm:t>
    </dgm:pt>
    <dgm:pt modelId="{3560569D-479C-4CF3-8056-5728D70F1E9C}">
      <dgm:prSet phldrT="[Текст]" custT="1"/>
      <dgm:spPr>
        <a:xfrm>
          <a:off x="1600199" y="1280161"/>
          <a:ext cx="3886200" cy="1280158"/>
        </a:xfrm>
      </dgm:spPr>
      <dgm:t>
        <a:bodyPr/>
        <a:lstStyle/>
        <a:p>
          <a:r>
            <a:rPr lang="ru-RU" sz="1400">
              <a:latin typeface="Calibri"/>
              <a:ea typeface="+mn-ea"/>
              <a:cs typeface="+mn-cs"/>
            </a:rPr>
            <a:t>-сначала старайтесь понять, а потом быть понятыми. (И вас в конечном итоге услышат и поймут);</a:t>
          </a:r>
        </a:p>
      </dgm:t>
    </dgm:pt>
    <dgm:pt modelId="{B7558DE9-E0A5-4B87-BAD7-9505A500BAE0}" type="sibTrans" cxnId="{E16C2779-D82D-4C01-A25F-4D88EEDCCEA8}">
      <dgm:prSet/>
      <dgm:spPr/>
      <dgm:t>
        <a:bodyPr/>
        <a:lstStyle/>
        <a:p>
          <a:endParaRPr lang="ru-RU"/>
        </a:p>
      </dgm:t>
    </dgm:pt>
    <dgm:pt modelId="{80ECD97F-F490-49C1-A6AE-AF9A62D2DD82}" type="parTrans" cxnId="{E16C2779-D82D-4C01-A25F-4D88EEDCCEA8}">
      <dgm:prSet/>
      <dgm:spPr/>
      <dgm:t>
        <a:bodyPr/>
        <a:lstStyle/>
        <a:p>
          <a:endParaRPr lang="ru-RU"/>
        </a:p>
      </dgm:t>
    </dgm:pt>
    <dgm:pt modelId="{AA1F0459-7356-47E3-B8F1-0597D2EC6AE6}">
      <dgm:prSet phldrT="[Текст]" custT="1"/>
      <dgm:spPr>
        <a:xfrm>
          <a:off x="1600199" y="320039"/>
          <a:ext cx="3886200" cy="2720340"/>
        </a:xfrm>
      </dgm:spPr>
      <dgm:t>
        <a:bodyPr/>
        <a:lstStyle/>
        <a:p>
          <a:r>
            <a:rPr lang="ru-RU" sz="900">
              <a:latin typeface="Calibri"/>
              <a:ea typeface="+mn-ea"/>
              <a:cs typeface="+mn-cs"/>
            </a:rPr>
            <a:t>-</a:t>
          </a:r>
          <a:r>
            <a:rPr lang="ru-RU" sz="1400">
              <a:latin typeface="Calibri"/>
              <a:ea typeface="+mn-ea"/>
              <a:cs typeface="+mn-cs"/>
            </a:rPr>
            <a:t>начинайте любое дело, четко представляя себе конечную цель. Иначе нельзя достигнуть результатов, а отсутствие ощутимых результатов, лишает чувства реальности  и уверенности в себе;</a:t>
          </a:r>
        </a:p>
      </dgm:t>
    </dgm:pt>
    <dgm:pt modelId="{DAF2F0C3-68C6-467D-9A24-B691708B9A76}" type="sibTrans" cxnId="{E8ED9272-18D1-4B1D-A18C-DBEBC4E0B16D}">
      <dgm:prSet/>
      <dgm:spPr/>
      <dgm:t>
        <a:bodyPr/>
        <a:lstStyle/>
        <a:p>
          <a:endParaRPr lang="ru-RU"/>
        </a:p>
      </dgm:t>
    </dgm:pt>
    <dgm:pt modelId="{0C4C5E16-16FF-436B-AA5A-B9659740D1DA}" type="parTrans" cxnId="{E8ED9272-18D1-4B1D-A18C-DBEBC4E0B16D}">
      <dgm:prSet/>
      <dgm:spPr/>
      <dgm:t>
        <a:bodyPr/>
        <a:lstStyle/>
        <a:p>
          <a:endParaRPr lang="ru-RU"/>
        </a:p>
      </dgm:t>
    </dgm:pt>
    <dgm:pt modelId="{EA8A7EAB-5700-49FD-A030-685E278170DF}">
      <dgm:prSet phldrT="[Текст]" custT="1"/>
      <dgm:spPr>
        <a:xfrm>
          <a:off x="1600199" y="0"/>
          <a:ext cx="3886200" cy="3200399"/>
        </a:xfrm>
      </dgm:spPr>
      <dgm:t>
        <a:bodyPr/>
        <a:lstStyle/>
        <a:p>
          <a:r>
            <a:rPr lang="ru-RU" sz="900">
              <a:latin typeface="Calibri"/>
              <a:ea typeface="+mn-ea"/>
              <a:cs typeface="+mn-cs"/>
            </a:rPr>
            <a:t>-</a:t>
          </a:r>
          <a:r>
            <a:rPr lang="ru-RU" sz="1400">
              <a:latin typeface="Calibri"/>
              <a:ea typeface="+mn-ea"/>
              <a:cs typeface="+mn-cs"/>
            </a:rPr>
            <a:t>первыми воздействуйте на ситуацию, не ждите у моря погоды;</a:t>
          </a:r>
        </a:p>
      </dgm:t>
    </dgm:pt>
    <dgm:pt modelId="{7A3EF02D-6576-4DC7-97BF-B7B8C2BD299C}" type="sibTrans" cxnId="{46892882-2B63-4B9C-9871-E35C16F30BBA}">
      <dgm:prSet/>
      <dgm:spPr/>
      <dgm:t>
        <a:bodyPr/>
        <a:lstStyle/>
        <a:p>
          <a:endParaRPr lang="ru-RU"/>
        </a:p>
      </dgm:t>
    </dgm:pt>
    <dgm:pt modelId="{2ACE61BF-2240-43B7-8E81-C65D03EA916D}" type="parTrans" cxnId="{46892882-2B63-4B9C-9871-E35C16F30BBA}">
      <dgm:prSet/>
      <dgm:spPr/>
      <dgm:t>
        <a:bodyPr/>
        <a:lstStyle/>
        <a:p>
          <a:endParaRPr lang="ru-RU"/>
        </a:p>
      </dgm:t>
    </dgm:pt>
    <dgm:pt modelId="{6D6F7E32-E393-4D1B-B7F0-3716FC8EA627}">
      <dgm:prSet phldrT="[Текст]" custT="1"/>
      <dgm:spPr>
        <a:xfrm>
          <a:off x="1600199" y="640079"/>
          <a:ext cx="3886200" cy="2240280"/>
        </a:xfrm>
      </dgm:spPr>
      <dgm:t>
        <a:bodyPr/>
        <a:lstStyle/>
        <a:p>
          <a:r>
            <a:rPr lang="ru-RU" sz="1400">
              <a:latin typeface="Calibri"/>
              <a:ea typeface="+mn-ea"/>
              <a:cs typeface="+mn-cs"/>
            </a:rPr>
            <a:t>-делайте в первую очередь самые важные дела;</a:t>
          </a:r>
        </a:p>
      </dgm:t>
    </dgm:pt>
    <dgm:pt modelId="{955169BD-BC9B-4A1B-8BE1-7923A539B561}" type="sibTrans" cxnId="{8088FB7C-BB20-43C6-9D07-D151B7C5EF41}">
      <dgm:prSet/>
      <dgm:spPr/>
      <dgm:t>
        <a:bodyPr/>
        <a:lstStyle/>
        <a:p>
          <a:endParaRPr lang="ru-RU"/>
        </a:p>
      </dgm:t>
    </dgm:pt>
    <dgm:pt modelId="{3AA9E985-2F8D-4D47-843E-508E07B1EBCB}" type="parTrans" cxnId="{8088FB7C-BB20-43C6-9D07-D151B7C5EF41}">
      <dgm:prSet/>
      <dgm:spPr/>
      <dgm:t>
        <a:bodyPr/>
        <a:lstStyle/>
        <a:p>
          <a:endParaRPr lang="ru-RU"/>
        </a:p>
      </dgm:t>
    </dgm:pt>
    <dgm:pt modelId="{8DC63353-6A0E-46C2-B5C7-69BF17D7665A}" type="pres">
      <dgm:prSet presAssocID="{02CB0939-15F6-4176-97D1-50BDDEBEAE7F}" presName="Name0" presStyleCnt="0">
        <dgm:presLayoutVars>
          <dgm:chMax val="7"/>
          <dgm:chPref val="7"/>
          <dgm:dir/>
        </dgm:presLayoutVars>
      </dgm:prSet>
      <dgm:spPr/>
      <dgm:t>
        <a:bodyPr/>
        <a:lstStyle/>
        <a:p>
          <a:endParaRPr lang="ru-RU"/>
        </a:p>
      </dgm:t>
    </dgm:pt>
    <dgm:pt modelId="{C258AD4F-61ED-4BA5-908F-D8F2562E63B3}" type="pres">
      <dgm:prSet presAssocID="{02CB0939-15F6-4176-97D1-50BDDEBEAE7F}" presName="Name1" presStyleCnt="0"/>
      <dgm:spPr/>
      <dgm:t>
        <a:bodyPr/>
        <a:lstStyle/>
        <a:p>
          <a:endParaRPr lang="ru-RU"/>
        </a:p>
      </dgm:t>
    </dgm:pt>
    <dgm:pt modelId="{BBB6E768-71C3-405B-A845-E37BEC114074}" type="pres">
      <dgm:prSet presAssocID="{02CB0939-15F6-4176-97D1-50BDDEBEAE7F}" presName="cycle" presStyleCnt="0"/>
      <dgm:spPr/>
      <dgm:t>
        <a:bodyPr/>
        <a:lstStyle/>
        <a:p>
          <a:endParaRPr lang="ru-RU"/>
        </a:p>
      </dgm:t>
    </dgm:pt>
    <dgm:pt modelId="{A99D35B6-720D-46A9-949E-D02E94866671}" type="pres">
      <dgm:prSet presAssocID="{02CB0939-15F6-4176-97D1-50BDDEBEAE7F}" presName="srcNode" presStyleLbl="node1" presStyleIdx="0" presStyleCnt="7"/>
      <dgm:spPr/>
      <dgm:t>
        <a:bodyPr/>
        <a:lstStyle/>
        <a:p>
          <a:endParaRPr lang="ru-RU"/>
        </a:p>
      </dgm:t>
    </dgm:pt>
    <dgm:pt modelId="{374CB238-C080-4A48-8652-7EC9ED39F5A0}" type="pres">
      <dgm:prSet presAssocID="{02CB0939-15F6-4176-97D1-50BDDEBEAE7F}" presName="conn" presStyleLbl="parChTrans1D2" presStyleIdx="0" presStyleCnt="1"/>
      <dgm:spPr/>
      <dgm:t>
        <a:bodyPr/>
        <a:lstStyle/>
        <a:p>
          <a:endParaRPr lang="ru-RU"/>
        </a:p>
      </dgm:t>
    </dgm:pt>
    <dgm:pt modelId="{AD1C76D5-AE8C-460B-9594-B7160E560576}" type="pres">
      <dgm:prSet presAssocID="{02CB0939-15F6-4176-97D1-50BDDEBEAE7F}" presName="extraNode" presStyleLbl="node1" presStyleIdx="0" presStyleCnt="7"/>
      <dgm:spPr/>
      <dgm:t>
        <a:bodyPr/>
        <a:lstStyle/>
        <a:p>
          <a:endParaRPr lang="ru-RU"/>
        </a:p>
      </dgm:t>
    </dgm:pt>
    <dgm:pt modelId="{8AA82FF2-B08A-4BD2-93A1-A1BDC72D57E7}" type="pres">
      <dgm:prSet presAssocID="{02CB0939-15F6-4176-97D1-50BDDEBEAE7F}" presName="dstNode" presStyleLbl="node1" presStyleIdx="0" presStyleCnt="7"/>
      <dgm:spPr/>
      <dgm:t>
        <a:bodyPr/>
        <a:lstStyle/>
        <a:p>
          <a:endParaRPr lang="ru-RU"/>
        </a:p>
      </dgm:t>
    </dgm:pt>
    <dgm:pt modelId="{2D17849E-2970-48AF-A4EA-F35C8836295B}" type="pres">
      <dgm:prSet presAssocID="{EA8A7EAB-5700-49FD-A030-685E278170DF}" presName="text_1" presStyleLbl="node1" presStyleIdx="0" presStyleCnt="7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FFA5E92D-E0B5-4745-B121-4EA6A2134999}" type="pres">
      <dgm:prSet presAssocID="{EA8A7EAB-5700-49FD-A030-685E278170DF}" presName="accent_1" presStyleCnt="0"/>
      <dgm:spPr/>
      <dgm:t>
        <a:bodyPr/>
        <a:lstStyle/>
        <a:p>
          <a:endParaRPr lang="ru-RU"/>
        </a:p>
      </dgm:t>
    </dgm:pt>
    <dgm:pt modelId="{7F46183B-2BC3-4BE2-9594-6F54177670AA}" type="pres">
      <dgm:prSet presAssocID="{EA8A7EAB-5700-49FD-A030-685E278170DF}" presName="accentRepeatNode" presStyleLbl="solidFgAcc1" presStyleIdx="0" presStyleCnt="7"/>
      <dgm:spPr>
        <a:solidFill>
          <a:srgbClr val="00B0F0"/>
        </a:solidFill>
      </dgm:spPr>
      <dgm:t>
        <a:bodyPr/>
        <a:lstStyle/>
        <a:p>
          <a:endParaRPr lang="ru-RU"/>
        </a:p>
      </dgm:t>
    </dgm:pt>
    <dgm:pt modelId="{1826F457-4C81-4A32-AA49-FD740B64180F}" type="pres">
      <dgm:prSet presAssocID="{AA1F0459-7356-47E3-B8F1-0597D2EC6AE6}" presName="text_2" presStyleLbl="node1" presStyleIdx="1" presStyleCnt="7" custScaleY="152532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DC935D78-4546-4E75-B96D-5D525AAE05F1}" type="pres">
      <dgm:prSet presAssocID="{AA1F0459-7356-47E3-B8F1-0597D2EC6AE6}" presName="accent_2" presStyleCnt="0"/>
      <dgm:spPr/>
      <dgm:t>
        <a:bodyPr/>
        <a:lstStyle/>
        <a:p>
          <a:endParaRPr lang="ru-RU"/>
        </a:p>
      </dgm:t>
    </dgm:pt>
    <dgm:pt modelId="{D157C033-5EA2-409A-9A9E-1009233CCFFB}" type="pres">
      <dgm:prSet presAssocID="{AA1F0459-7356-47E3-B8F1-0597D2EC6AE6}" presName="accentRepeatNode" presStyleLbl="solidFgAcc1" presStyleIdx="1" presStyleCnt="7"/>
      <dgm:spPr>
        <a:solidFill>
          <a:srgbClr val="00B0F0"/>
        </a:solidFill>
      </dgm:spPr>
      <dgm:t>
        <a:bodyPr/>
        <a:lstStyle/>
        <a:p>
          <a:endParaRPr lang="ru-RU"/>
        </a:p>
      </dgm:t>
    </dgm:pt>
    <dgm:pt modelId="{74CA6AF0-375C-44AE-BCC6-5D91C7960647}" type="pres">
      <dgm:prSet presAssocID="{6D6F7E32-E393-4D1B-B7F0-3716FC8EA627}" presName="text_3" presStyleLbl="node1" presStyleIdx="2" presStyleCnt="7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AEB4BFD1-4476-4023-9D38-676148DEBE7F}" type="pres">
      <dgm:prSet presAssocID="{6D6F7E32-E393-4D1B-B7F0-3716FC8EA627}" presName="accent_3" presStyleCnt="0"/>
      <dgm:spPr/>
      <dgm:t>
        <a:bodyPr/>
        <a:lstStyle/>
        <a:p>
          <a:endParaRPr lang="ru-RU"/>
        </a:p>
      </dgm:t>
    </dgm:pt>
    <dgm:pt modelId="{3C4F0850-D5F8-4912-91B2-2F6FFC91FF77}" type="pres">
      <dgm:prSet presAssocID="{6D6F7E32-E393-4D1B-B7F0-3716FC8EA627}" presName="accentRepeatNode" presStyleLbl="solidFgAcc1" presStyleIdx="2" presStyleCnt="7"/>
      <dgm:spPr>
        <a:solidFill>
          <a:srgbClr val="00B0F0"/>
        </a:solidFill>
      </dgm:spPr>
      <dgm:t>
        <a:bodyPr/>
        <a:lstStyle/>
        <a:p>
          <a:endParaRPr lang="ru-RU"/>
        </a:p>
      </dgm:t>
    </dgm:pt>
    <dgm:pt modelId="{1ED16918-5D7E-4042-922B-849C281D24F4}" type="pres">
      <dgm:prSet presAssocID="{45ACC82E-2EA7-47AE-8073-D3921AED4373}" presName="text_4" presStyleLbl="node1" presStyleIdx="3" presStyleCnt="7" custScaleY="142984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E381AF35-3E1C-448C-9870-A9D451B879DD}" type="pres">
      <dgm:prSet presAssocID="{45ACC82E-2EA7-47AE-8073-D3921AED4373}" presName="accent_4" presStyleCnt="0"/>
      <dgm:spPr/>
      <dgm:t>
        <a:bodyPr/>
        <a:lstStyle/>
        <a:p>
          <a:endParaRPr lang="ru-RU"/>
        </a:p>
      </dgm:t>
    </dgm:pt>
    <dgm:pt modelId="{7D018CA8-056F-4E1E-8E85-F39D4BA9ECD9}" type="pres">
      <dgm:prSet presAssocID="{45ACC82E-2EA7-47AE-8073-D3921AED4373}" presName="accentRepeatNode" presStyleLbl="solidFgAcc1" presStyleIdx="3" presStyleCnt="7"/>
      <dgm:spPr>
        <a:solidFill>
          <a:srgbClr val="00B0F0"/>
        </a:solidFill>
      </dgm:spPr>
      <dgm:t>
        <a:bodyPr/>
        <a:lstStyle/>
        <a:p>
          <a:endParaRPr lang="ru-RU"/>
        </a:p>
      </dgm:t>
    </dgm:pt>
    <dgm:pt modelId="{BDF796B9-A9CE-45F8-8E8A-52C16A57EB82}" type="pres">
      <dgm:prSet presAssocID="{3560569D-479C-4CF3-8056-5728D70F1E9C}" presName="text_5" presStyleLbl="node1" presStyleIdx="4" presStyleCnt="7" custScaleY="128775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E8F3A5D4-B7DB-4081-A7B3-714332121D3A}" type="pres">
      <dgm:prSet presAssocID="{3560569D-479C-4CF3-8056-5728D70F1E9C}" presName="accent_5" presStyleCnt="0"/>
      <dgm:spPr/>
      <dgm:t>
        <a:bodyPr/>
        <a:lstStyle/>
        <a:p>
          <a:endParaRPr lang="ru-RU"/>
        </a:p>
      </dgm:t>
    </dgm:pt>
    <dgm:pt modelId="{7A9EC3A9-BE76-4F81-9322-BD215FA53680}" type="pres">
      <dgm:prSet presAssocID="{3560569D-479C-4CF3-8056-5728D70F1E9C}" presName="accentRepeatNode" presStyleLbl="solidFgAcc1" presStyleIdx="4" presStyleCnt="7"/>
      <dgm:spPr>
        <a:solidFill>
          <a:srgbClr val="00B0F0"/>
        </a:solidFill>
      </dgm:spPr>
      <dgm:t>
        <a:bodyPr/>
        <a:lstStyle/>
        <a:p>
          <a:endParaRPr lang="ru-RU"/>
        </a:p>
      </dgm:t>
    </dgm:pt>
    <dgm:pt modelId="{4CF26D8B-D1A9-4DAB-8F59-9C2B4A99128E}" type="pres">
      <dgm:prSet presAssocID="{6679D672-A6CA-4D76-B795-F9C7F9996BA5}" presName="text_6" presStyleLbl="node1" presStyleIdx="5" presStyleCnt="7" custScaleY="133437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5DC9CDA7-372D-4FDD-A990-D9C63C0B85DF}" type="pres">
      <dgm:prSet presAssocID="{6679D672-A6CA-4D76-B795-F9C7F9996BA5}" presName="accent_6" presStyleCnt="0"/>
      <dgm:spPr/>
      <dgm:t>
        <a:bodyPr/>
        <a:lstStyle/>
        <a:p>
          <a:endParaRPr lang="ru-RU"/>
        </a:p>
      </dgm:t>
    </dgm:pt>
    <dgm:pt modelId="{03D90547-4B12-4153-A73F-621218D6F583}" type="pres">
      <dgm:prSet presAssocID="{6679D672-A6CA-4D76-B795-F9C7F9996BA5}" presName="accentRepeatNode" presStyleLbl="solidFgAcc1" presStyleIdx="5" presStyleCnt="7"/>
      <dgm:spPr>
        <a:solidFill>
          <a:srgbClr val="00B0F0"/>
        </a:solidFill>
      </dgm:spPr>
      <dgm:t>
        <a:bodyPr/>
        <a:lstStyle/>
        <a:p>
          <a:endParaRPr lang="ru-RU"/>
        </a:p>
      </dgm:t>
    </dgm:pt>
    <dgm:pt modelId="{9968365D-97F4-4538-890D-2214AEB320B1}" type="pres">
      <dgm:prSet presAssocID="{D2EBB7CF-00E2-472B-8585-C9DF74AEFF50}" presName="text_7" presStyleLbl="node1" presStyleIdx="6" presStyleCnt="7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131F980E-F73F-48BF-B0C7-955BA33D57D2}" type="pres">
      <dgm:prSet presAssocID="{D2EBB7CF-00E2-472B-8585-C9DF74AEFF50}" presName="accent_7" presStyleCnt="0"/>
      <dgm:spPr/>
      <dgm:t>
        <a:bodyPr/>
        <a:lstStyle/>
        <a:p>
          <a:endParaRPr lang="ru-RU"/>
        </a:p>
      </dgm:t>
    </dgm:pt>
    <dgm:pt modelId="{47503AF2-77EF-4870-AF33-F1E9B127CB3D}" type="pres">
      <dgm:prSet presAssocID="{D2EBB7CF-00E2-472B-8585-C9DF74AEFF50}" presName="accentRepeatNode" presStyleLbl="solidFgAcc1" presStyleIdx="6" presStyleCnt="7"/>
      <dgm:spPr>
        <a:solidFill>
          <a:srgbClr val="00B0F0"/>
        </a:solidFill>
      </dgm:spPr>
      <dgm:t>
        <a:bodyPr/>
        <a:lstStyle/>
        <a:p>
          <a:endParaRPr lang="ru-RU"/>
        </a:p>
      </dgm:t>
    </dgm:pt>
  </dgm:ptLst>
  <dgm:cxnLst>
    <dgm:cxn modelId="{46892882-2B63-4B9C-9871-E35C16F30BBA}" srcId="{02CB0939-15F6-4176-97D1-50BDDEBEAE7F}" destId="{EA8A7EAB-5700-49FD-A030-685E278170DF}" srcOrd="0" destOrd="0" parTransId="{2ACE61BF-2240-43B7-8E81-C65D03EA916D}" sibTransId="{7A3EF02D-6576-4DC7-97BF-B7B8C2BD299C}"/>
    <dgm:cxn modelId="{218DD5DF-91FF-48F8-B88A-C7DE51C7EE09}" srcId="{02CB0939-15F6-4176-97D1-50BDDEBEAE7F}" destId="{6679D672-A6CA-4D76-B795-F9C7F9996BA5}" srcOrd="5" destOrd="0" parTransId="{9CD2BEBB-2AD1-447A-97DE-467602B0C951}" sibTransId="{2D36C3A7-4D99-42AA-8F0F-9E59A1CB9F56}"/>
    <dgm:cxn modelId="{8088FB7C-BB20-43C6-9D07-D151B7C5EF41}" srcId="{02CB0939-15F6-4176-97D1-50BDDEBEAE7F}" destId="{6D6F7E32-E393-4D1B-B7F0-3716FC8EA627}" srcOrd="2" destOrd="0" parTransId="{3AA9E985-2F8D-4D47-843E-508E07B1EBCB}" sibTransId="{955169BD-BC9B-4A1B-8BE1-7923A539B561}"/>
    <dgm:cxn modelId="{2EF8B2E8-8D63-45AF-9670-D9894E20C708}" srcId="{02CB0939-15F6-4176-97D1-50BDDEBEAE7F}" destId="{D2EBB7CF-00E2-472B-8585-C9DF74AEFF50}" srcOrd="6" destOrd="0" parTransId="{1845F7D8-5EE2-4057-8C37-CCE40D8173B7}" sibTransId="{677B0C73-4B1B-43BB-BA6D-1774DF271DEA}"/>
    <dgm:cxn modelId="{8D7F11F6-3DEA-4833-9941-80822E1946F6}" type="presOf" srcId="{D2EBB7CF-00E2-472B-8585-C9DF74AEFF50}" destId="{9968365D-97F4-4538-890D-2214AEB320B1}" srcOrd="0" destOrd="0" presId="urn:microsoft.com/office/officeart/2008/layout/VerticalCurvedList"/>
    <dgm:cxn modelId="{476B1246-B1C4-486A-87A1-42C980C2A784}" type="presOf" srcId="{AA1F0459-7356-47E3-B8F1-0597D2EC6AE6}" destId="{1826F457-4C81-4A32-AA49-FD740B64180F}" srcOrd="0" destOrd="0" presId="urn:microsoft.com/office/officeart/2008/layout/VerticalCurvedList"/>
    <dgm:cxn modelId="{E4B6C4CE-A684-4063-B674-FB61C39623F9}" type="presOf" srcId="{3560569D-479C-4CF3-8056-5728D70F1E9C}" destId="{BDF796B9-A9CE-45F8-8E8A-52C16A57EB82}" srcOrd="0" destOrd="0" presId="urn:microsoft.com/office/officeart/2008/layout/VerticalCurvedList"/>
    <dgm:cxn modelId="{E8ED9272-18D1-4B1D-A18C-DBEBC4E0B16D}" srcId="{02CB0939-15F6-4176-97D1-50BDDEBEAE7F}" destId="{AA1F0459-7356-47E3-B8F1-0597D2EC6AE6}" srcOrd="1" destOrd="0" parTransId="{0C4C5E16-16FF-436B-AA5A-B9659740D1DA}" sibTransId="{DAF2F0C3-68C6-467D-9A24-B691708B9A76}"/>
    <dgm:cxn modelId="{478E06D3-B07C-40E9-B561-5858C00CA9AC}" type="presOf" srcId="{EA8A7EAB-5700-49FD-A030-685E278170DF}" destId="{2D17849E-2970-48AF-A4EA-F35C8836295B}" srcOrd="0" destOrd="0" presId="urn:microsoft.com/office/officeart/2008/layout/VerticalCurvedList"/>
    <dgm:cxn modelId="{E16C2779-D82D-4C01-A25F-4D88EEDCCEA8}" srcId="{02CB0939-15F6-4176-97D1-50BDDEBEAE7F}" destId="{3560569D-479C-4CF3-8056-5728D70F1E9C}" srcOrd="4" destOrd="0" parTransId="{80ECD97F-F490-49C1-A6AE-AF9A62D2DD82}" sibTransId="{B7558DE9-E0A5-4B87-BAD7-9505A500BAE0}"/>
    <dgm:cxn modelId="{F3488190-8E03-497D-A1EC-4BBADD832A89}" type="presOf" srcId="{6D6F7E32-E393-4D1B-B7F0-3716FC8EA627}" destId="{74CA6AF0-375C-44AE-BCC6-5D91C7960647}" srcOrd="0" destOrd="0" presId="urn:microsoft.com/office/officeart/2008/layout/VerticalCurvedList"/>
    <dgm:cxn modelId="{378F04EC-24CC-4941-A7C2-AFAFF6B3AC5C}" type="presOf" srcId="{02CB0939-15F6-4176-97D1-50BDDEBEAE7F}" destId="{8DC63353-6A0E-46C2-B5C7-69BF17D7665A}" srcOrd="0" destOrd="0" presId="urn:microsoft.com/office/officeart/2008/layout/VerticalCurvedList"/>
    <dgm:cxn modelId="{BF8E17CA-E75A-423C-8C87-F3E215BDB1FB}" srcId="{02CB0939-15F6-4176-97D1-50BDDEBEAE7F}" destId="{45ACC82E-2EA7-47AE-8073-D3921AED4373}" srcOrd="3" destOrd="0" parTransId="{BB533136-4AA2-442C-8BAD-FF020E31EDD7}" sibTransId="{25C6B9E4-E212-4CE3-84EC-8276A80FAE63}"/>
    <dgm:cxn modelId="{8B13D908-F730-43C6-9140-666F5E6B9631}" type="presOf" srcId="{7A3EF02D-6576-4DC7-97BF-B7B8C2BD299C}" destId="{374CB238-C080-4A48-8652-7EC9ED39F5A0}" srcOrd="0" destOrd="0" presId="urn:microsoft.com/office/officeart/2008/layout/VerticalCurvedList"/>
    <dgm:cxn modelId="{5E059958-9F5E-4728-A50B-3D1DBC671C96}" type="presOf" srcId="{6679D672-A6CA-4D76-B795-F9C7F9996BA5}" destId="{4CF26D8B-D1A9-4DAB-8F59-9C2B4A99128E}" srcOrd="0" destOrd="0" presId="urn:microsoft.com/office/officeart/2008/layout/VerticalCurvedList"/>
    <dgm:cxn modelId="{81828ED8-F7FE-4EC7-8C9E-A53F93E7C863}" type="presOf" srcId="{45ACC82E-2EA7-47AE-8073-D3921AED4373}" destId="{1ED16918-5D7E-4042-922B-849C281D24F4}" srcOrd="0" destOrd="0" presId="urn:microsoft.com/office/officeart/2008/layout/VerticalCurvedList"/>
    <dgm:cxn modelId="{45C4B025-A1A9-41CD-9F6A-EC2F558862CD}" type="presParOf" srcId="{8DC63353-6A0E-46C2-B5C7-69BF17D7665A}" destId="{C258AD4F-61ED-4BA5-908F-D8F2562E63B3}" srcOrd="0" destOrd="0" presId="urn:microsoft.com/office/officeart/2008/layout/VerticalCurvedList"/>
    <dgm:cxn modelId="{A6441C2A-811D-4AD6-85F3-1CCE33727CFF}" type="presParOf" srcId="{C258AD4F-61ED-4BA5-908F-D8F2562E63B3}" destId="{BBB6E768-71C3-405B-A845-E37BEC114074}" srcOrd="0" destOrd="0" presId="urn:microsoft.com/office/officeart/2008/layout/VerticalCurvedList"/>
    <dgm:cxn modelId="{C4612EBB-F4B2-4C40-87C5-FDBE981B52D4}" type="presParOf" srcId="{BBB6E768-71C3-405B-A845-E37BEC114074}" destId="{A99D35B6-720D-46A9-949E-D02E94866671}" srcOrd="0" destOrd="0" presId="urn:microsoft.com/office/officeart/2008/layout/VerticalCurvedList"/>
    <dgm:cxn modelId="{4C498DB6-B28E-4D66-AA4B-A89CC2DFD6CE}" type="presParOf" srcId="{BBB6E768-71C3-405B-A845-E37BEC114074}" destId="{374CB238-C080-4A48-8652-7EC9ED39F5A0}" srcOrd="1" destOrd="0" presId="urn:microsoft.com/office/officeart/2008/layout/VerticalCurvedList"/>
    <dgm:cxn modelId="{728A0712-F14F-4955-AEAF-44F63339B99F}" type="presParOf" srcId="{BBB6E768-71C3-405B-A845-E37BEC114074}" destId="{AD1C76D5-AE8C-460B-9594-B7160E560576}" srcOrd="2" destOrd="0" presId="urn:microsoft.com/office/officeart/2008/layout/VerticalCurvedList"/>
    <dgm:cxn modelId="{C83F15F9-3AE7-45F0-B297-48136DDDA8A8}" type="presParOf" srcId="{BBB6E768-71C3-405B-A845-E37BEC114074}" destId="{8AA82FF2-B08A-4BD2-93A1-A1BDC72D57E7}" srcOrd="3" destOrd="0" presId="urn:microsoft.com/office/officeart/2008/layout/VerticalCurvedList"/>
    <dgm:cxn modelId="{B1926DB0-1E59-498C-AE66-90B5F2C2C875}" type="presParOf" srcId="{C258AD4F-61ED-4BA5-908F-D8F2562E63B3}" destId="{2D17849E-2970-48AF-A4EA-F35C8836295B}" srcOrd="1" destOrd="0" presId="urn:microsoft.com/office/officeart/2008/layout/VerticalCurvedList"/>
    <dgm:cxn modelId="{BDADFAD7-48C2-4C56-B164-52D71A952D05}" type="presParOf" srcId="{C258AD4F-61ED-4BA5-908F-D8F2562E63B3}" destId="{FFA5E92D-E0B5-4745-B121-4EA6A2134999}" srcOrd="2" destOrd="0" presId="urn:microsoft.com/office/officeart/2008/layout/VerticalCurvedList"/>
    <dgm:cxn modelId="{DC668251-2DDA-4FBE-B335-5C6A4CCE8DDA}" type="presParOf" srcId="{FFA5E92D-E0B5-4745-B121-4EA6A2134999}" destId="{7F46183B-2BC3-4BE2-9594-6F54177670AA}" srcOrd="0" destOrd="0" presId="urn:microsoft.com/office/officeart/2008/layout/VerticalCurvedList"/>
    <dgm:cxn modelId="{87BA818A-1E9B-403F-B516-986089C404E4}" type="presParOf" srcId="{C258AD4F-61ED-4BA5-908F-D8F2562E63B3}" destId="{1826F457-4C81-4A32-AA49-FD740B64180F}" srcOrd="3" destOrd="0" presId="urn:microsoft.com/office/officeart/2008/layout/VerticalCurvedList"/>
    <dgm:cxn modelId="{60E9B447-C20A-441E-AAEC-B132DCC5BB06}" type="presParOf" srcId="{C258AD4F-61ED-4BA5-908F-D8F2562E63B3}" destId="{DC935D78-4546-4E75-B96D-5D525AAE05F1}" srcOrd="4" destOrd="0" presId="urn:microsoft.com/office/officeart/2008/layout/VerticalCurvedList"/>
    <dgm:cxn modelId="{307516A3-160B-43B5-ABA4-2A5686EC5C59}" type="presParOf" srcId="{DC935D78-4546-4E75-B96D-5D525AAE05F1}" destId="{D157C033-5EA2-409A-9A9E-1009233CCFFB}" srcOrd="0" destOrd="0" presId="urn:microsoft.com/office/officeart/2008/layout/VerticalCurvedList"/>
    <dgm:cxn modelId="{8F403958-7160-450F-8373-A37250B6BFDB}" type="presParOf" srcId="{C258AD4F-61ED-4BA5-908F-D8F2562E63B3}" destId="{74CA6AF0-375C-44AE-BCC6-5D91C7960647}" srcOrd="5" destOrd="0" presId="urn:microsoft.com/office/officeart/2008/layout/VerticalCurvedList"/>
    <dgm:cxn modelId="{94DE0D12-3363-49B0-A15B-A00D574CD738}" type="presParOf" srcId="{C258AD4F-61ED-4BA5-908F-D8F2562E63B3}" destId="{AEB4BFD1-4476-4023-9D38-676148DEBE7F}" srcOrd="6" destOrd="0" presId="urn:microsoft.com/office/officeart/2008/layout/VerticalCurvedList"/>
    <dgm:cxn modelId="{4F43933F-188E-4214-8C9D-8E8C2B2AFBF7}" type="presParOf" srcId="{AEB4BFD1-4476-4023-9D38-676148DEBE7F}" destId="{3C4F0850-D5F8-4912-91B2-2F6FFC91FF77}" srcOrd="0" destOrd="0" presId="urn:microsoft.com/office/officeart/2008/layout/VerticalCurvedList"/>
    <dgm:cxn modelId="{E44E02B8-2F69-4C51-A889-B72A8EB9D865}" type="presParOf" srcId="{C258AD4F-61ED-4BA5-908F-D8F2562E63B3}" destId="{1ED16918-5D7E-4042-922B-849C281D24F4}" srcOrd="7" destOrd="0" presId="urn:microsoft.com/office/officeart/2008/layout/VerticalCurvedList"/>
    <dgm:cxn modelId="{8BDC81DE-8D6F-494B-8A96-71AC1D3E292E}" type="presParOf" srcId="{C258AD4F-61ED-4BA5-908F-D8F2562E63B3}" destId="{E381AF35-3E1C-448C-9870-A9D451B879DD}" srcOrd="8" destOrd="0" presId="urn:microsoft.com/office/officeart/2008/layout/VerticalCurvedList"/>
    <dgm:cxn modelId="{DFB8E6B0-ED3A-4999-8ABA-D7F450715105}" type="presParOf" srcId="{E381AF35-3E1C-448C-9870-A9D451B879DD}" destId="{7D018CA8-056F-4E1E-8E85-F39D4BA9ECD9}" srcOrd="0" destOrd="0" presId="urn:microsoft.com/office/officeart/2008/layout/VerticalCurvedList"/>
    <dgm:cxn modelId="{8DD4D8A1-B07D-4F1A-9C8B-5D0F1ADA5190}" type="presParOf" srcId="{C258AD4F-61ED-4BA5-908F-D8F2562E63B3}" destId="{BDF796B9-A9CE-45F8-8E8A-52C16A57EB82}" srcOrd="9" destOrd="0" presId="urn:microsoft.com/office/officeart/2008/layout/VerticalCurvedList"/>
    <dgm:cxn modelId="{28E1819E-8A8D-4052-9465-EDA4D7BA5D08}" type="presParOf" srcId="{C258AD4F-61ED-4BA5-908F-D8F2562E63B3}" destId="{E8F3A5D4-B7DB-4081-A7B3-714332121D3A}" srcOrd="10" destOrd="0" presId="urn:microsoft.com/office/officeart/2008/layout/VerticalCurvedList"/>
    <dgm:cxn modelId="{B0B9AC0D-7EF2-412C-A339-7642EA8E1F9F}" type="presParOf" srcId="{E8F3A5D4-B7DB-4081-A7B3-714332121D3A}" destId="{7A9EC3A9-BE76-4F81-9322-BD215FA53680}" srcOrd="0" destOrd="0" presId="urn:microsoft.com/office/officeart/2008/layout/VerticalCurvedList"/>
    <dgm:cxn modelId="{C7FC8DE5-66D7-4667-B9E3-E170A737B2B1}" type="presParOf" srcId="{C258AD4F-61ED-4BA5-908F-D8F2562E63B3}" destId="{4CF26D8B-D1A9-4DAB-8F59-9C2B4A99128E}" srcOrd="11" destOrd="0" presId="urn:microsoft.com/office/officeart/2008/layout/VerticalCurvedList"/>
    <dgm:cxn modelId="{9D4FD093-8E8A-4E0E-8D05-48BF52533B65}" type="presParOf" srcId="{C258AD4F-61ED-4BA5-908F-D8F2562E63B3}" destId="{5DC9CDA7-372D-4FDD-A990-D9C63C0B85DF}" srcOrd="12" destOrd="0" presId="urn:microsoft.com/office/officeart/2008/layout/VerticalCurvedList"/>
    <dgm:cxn modelId="{0C76538F-D48A-4E9F-933B-AFD7431D3D60}" type="presParOf" srcId="{5DC9CDA7-372D-4FDD-A990-D9C63C0B85DF}" destId="{03D90547-4B12-4153-A73F-621218D6F583}" srcOrd="0" destOrd="0" presId="urn:microsoft.com/office/officeart/2008/layout/VerticalCurvedList"/>
    <dgm:cxn modelId="{231D206E-DE1F-4E1E-9EDD-234BBA04C96E}" type="presParOf" srcId="{C258AD4F-61ED-4BA5-908F-D8F2562E63B3}" destId="{9968365D-97F4-4538-890D-2214AEB320B1}" srcOrd="13" destOrd="0" presId="urn:microsoft.com/office/officeart/2008/layout/VerticalCurvedList"/>
    <dgm:cxn modelId="{9FDE6865-F0EC-4551-90FA-1C26A8A1A465}" type="presParOf" srcId="{C258AD4F-61ED-4BA5-908F-D8F2562E63B3}" destId="{131F980E-F73F-48BF-B0C7-955BA33D57D2}" srcOrd="14" destOrd="0" presId="urn:microsoft.com/office/officeart/2008/layout/VerticalCurvedList"/>
    <dgm:cxn modelId="{BF10D5BB-A36D-4033-903C-1A3B5FB9AC4B}" type="presParOf" srcId="{131F980E-F73F-48BF-B0C7-955BA33D57D2}" destId="{47503AF2-77EF-4870-AF33-F1E9B127CB3D}" srcOrd="0" destOrd="0" presId="urn:microsoft.com/office/officeart/2008/layout/VerticalCurvedLis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14E60A13-6000-4EF6-8256-B9F89B81A179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35791A5C-A623-483B-B54C-2A5698C58E13}">
      <dgm:prSet phldrT="[Текст]"/>
      <dgm:spPr>
        <a:solidFill>
          <a:srgbClr val="002060"/>
        </a:solidFill>
      </dgm:spPr>
      <dgm:t>
        <a:bodyPr/>
        <a:lstStyle/>
        <a:p>
          <a:r>
            <a:rPr lang="ru-RU" b="1"/>
            <a:t>Знаний:</a:t>
          </a:r>
          <a:endParaRPr lang="ru-RU"/>
        </a:p>
      </dgm:t>
    </dgm:pt>
    <dgm:pt modelId="{974D1BCB-BCE8-4F0F-980A-BD5BC5081901}" type="parTrans" cxnId="{A5EB9E3F-ED6F-4095-BF41-14B6B57467F7}">
      <dgm:prSet/>
      <dgm:spPr/>
      <dgm:t>
        <a:bodyPr/>
        <a:lstStyle/>
        <a:p>
          <a:endParaRPr lang="ru-RU"/>
        </a:p>
      </dgm:t>
    </dgm:pt>
    <dgm:pt modelId="{3C46378C-DB13-4D11-82F7-67C9854048B2}" type="sibTrans" cxnId="{A5EB9E3F-ED6F-4095-BF41-14B6B57467F7}">
      <dgm:prSet/>
      <dgm:spPr/>
      <dgm:t>
        <a:bodyPr/>
        <a:lstStyle/>
        <a:p>
          <a:endParaRPr lang="ru-RU"/>
        </a:p>
      </dgm:t>
    </dgm:pt>
    <dgm:pt modelId="{1F083B3B-5202-4B6A-91B9-51D6056D1651}">
      <dgm:prSet phldrT="[Текст]" custT="1"/>
      <dgm:spPr>
        <a:solidFill>
          <a:srgbClr val="002060"/>
        </a:solidFill>
      </dgm:spPr>
      <dgm:t>
        <a:bodyPr/>
        <a:lstStyle/>
        <a:p>
          <a:r>
            <a:rPr lang="ru-RU" sz="1400"/>
            <a:t>научных методов постановки психологического диагноза; видов психологических диагнозов;</a:t>
          </a:r>
        </a:p>
      </dgm:t>
    </dgm:pt>
    <dgm:pt modelId="{594C4857-A397-4206-A633-A69E5664FC21}" type="parTrans" cxnId="{0E6CFD1B-7A89-45EB-9427-67270160D10B}">
      <dgm:prSet/>
      <dgm:spPr/>
      <dgm:t>
        <a:bodyPr/>
        <a:lstStyle/>
        <a:p>
          <a:endParaRPr lang="ru-RU"/>
        </a:p>
      </dgm:t>
    </dgm:pt>
    <dgm:pt modelId="{0D32C8BA-6826-43ED-941F-B901E615CA9E}" type="sibTrans" cxnId="{0E6CFD1B-7A89-45EB-9427-67270160D10B}">
      <dgm:prSet/>
      <dgm:spPr/>
      <dgm:t>
        <a:bodyPr/>
        <a:lstStyle/>
        <a:p>
          <a:endParaRPr lang="ru-RU"/>
        </a:p>
      </dgm:t>
    </dgm:pt>
    <dgm:pt modelId="{6DD94C11-601B-4F13-A2E9-09E2D7DCBA03}">
      <dgm:prSet phldrT="[Текст]"/>
      <dgm:spPr>
        <a:solidFill>
          <a:srgbClr val="002060"/>
        </a:solidFill>
      </dgm:spPr>
      <dgm:t>
        <a:bodyPr/>
        <a:lstStyle/>
        <a:p>
          <a:r>
            <a:rPr lang="ru-RU"/>
            <a:t>целей  психологической диагностики детей;</a:t>
          </a:r>
        </a:p>
      </dgm:t>
    </dgm:pt>
    <dgm:pt modelId="{CE3D6EB2-B262-4833-9BEC-FE11EC1C7ECB}" type="parTrans" cxnId="{303ED487-D52A-40DE-9A24-731B862536D0}">
      <dgm:prSet/>
      <dgm:spPr/>
      <dgm:t>
        <a:bodyPr/>
        <a:lstStyle/>
        <a:p>
          <a:endParaRPr lang="ru-RU"/>
        </a:p>
      </dgm:t>
    </dgm:pt>
    <dgm:pt modelId="{693B3C07-A0BA-49C3-A583-48B72EDC535D}" type="sibTrans" cxnId="{303ED487-D52A-40DE-9A24-731B862536D0}">
      <dgm:prSet/>
      <dgm:spPr/>
      <dgm:t>
        <a:bodyPr/>
        <a:lstStyle/>
        <a:p>
          <a:endParaRPr lang="ru-RU"/>
        </a:p>
      </dgm:t>
    </dgm:pt>
    <dgm:pt modelId="{9707A80A-1568-49BF-8471-2C9175EAD9AA}">
      <dgm:prSet phldrT="[Текст]"/>
      <dgm:spPr>
        <a:solidFill>
          <a:srgbClr val="002060"/>
        </a:solidFill>
      </dgm:spPr>
      <dgm:t>
        <a:bodyPr/>
        <a:lstStyle/>
        <a:p>
          <a:r>
            <a:rPr lang="ru-RU"/>
            <a:t>классификаций современных методик психодиагностики;</a:t>
          </a:r>
        </a:p>
      </dgm:t>
    </dgm:pt>
    <dgm:pt modelId="{460E74A2-C326-4AFB-AF4A-D70219A5C956}" type="parTrans" cxnId="{0A2FD507-8A7A-4993-A84F-DC39DCF57714}">
      <dgm:prSet/>
      <dgm:spPr/>
      <dgm:t>
        <a:bodyPr/>
        <a:lstStyle/>
        <a:p>
          <a:endParaRPr lang="ru-RU"/>
        </a:p>
      </dgm:t>
    </dgm:pt>
    <dgm:pt modelId="{D9B48D2E-E6BF-4162-A9D1-81B89E216CBD}" type="sibTrans" cxnId="{0A2FD507-8A7A-4993-A84F-DC39DCF57714}">
      <dgm:prSet/>
      <dgm:spPr/>
      <dgm:t>
        <a:bodyPr/>
        <a:lstStyle/>
        <a:p>
          <a:endParaRPr lang="ru-RU"/>
        </a:p>
      </dgm:t>
    </dgm:pt>
    <dgm:pt modelId="{1A94442D-735C-4C46-9AB1-11F6C386FD80}">
      <dgm:prSet phldrT="[Текст]"/>
      <dgm:spPr>
        <a:solidFill>
          <a:srgbClr val="002060"/>
        </a:solidFill>
      </dgm:spPr>
      <dgm:t>
        <a:bodyPr/>
        <a:lstStyle/>
        <a:p>
          <a:r>
            <a:rPr lang="ru-RU"/>
            <a:t>специфики применения психодиагностических методов при разных типах нарушения развития.</a:t>
          </a:r>
        </a:p>
      </dgm:t>
    </dgm:pt>
    <dgm:pt modelId="{5F3421EA-2FF3-4A9E-8F06-14587286AF4A}" type="parTrans" cxnId="{690DAF16-6E0E-4531-A31C-D819F17CBFE7}">
      <dgm:prSet/>
      <dgm:spPr/>
      <dgm:t>
        <a:bodyPr/>
        <a:lstStyle/>
        <a:p>
          <a:endParaRPr lang="ru-RU"/>
        </a:p>
      </dgm:t>
    </dgm:pt>
    <dgm:pt modelId="{50EFCAF4-31CB-4FC3-937A-87B778CE2342}" type="sibTrans" cxnId="{690DAF16-6E0E-4531-A31C-D819F17CBFE7}">
      <dgm:prSet/>
      <dgm:spPr/>
      <dgm:t>
        <a:bodyPr/>
        <a:lstStyle/>
        <a:p>
          <a:endParaRPr lang="ru-RU"/>
        </a:p>
      </dgm:t>
    </dgm:pt>
    <dgm:pt modelId="{D355795B-B1EB-4FC5-9CC5-D278104A1E35}" type="pres">
      <dgm:prSet presAssocID="{14E60A13-6000-4EF6-8256-B9F89B81A179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6C28F952-C8D0-4DE8-BDFF-909E0721C57A}" type="pres">
      <dgm:prSet presAssocID="{35791A5C-A623-483B-B54C-2A5698C58E13}" presName="root1" presStyleCnt="0"/>
      <dgm:spPr/>
    </dgm:pt>
    <dgm:pt modelId="{06772FC2-6AEC-4F5A-BCF9-D81BABF607C0}" type="pres">
      <dgm:prSet presAssocID="{35791A5C-A623-483B-B54C-2A5698C58E13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FDC70EEB-2361-4AE6-B4C5-DA6B954B6BAE}" type="pres">
      <dgm:prSet presAssocID="{35791A5C-A623-483B-B54C-2A5698C58E13}" presName="level2hierChild" presStyleCnt="0"/>
      <dgm:spPr/>
    </dgm:pt>
    <dgm:pt modelId="{2B2F8A53-4D67-42C7-8AB7-B1709161BDC1}" type="pres">
      <dgm:prSet presAssocID="{594C4857-A397-4206-A633-A69E5664FC21}" presName="conn2-1" presStyleLbl="parChTrans1D2" presStyleIdx="0" presStyleCnt="4"/>
      <dgm:spPr/>
      <dgm:t>
        <a:bodyPr/>
        <a:lstStyle/>
        <a:p>
          <a:endParaRPr lang="ru-RU"/>
        </a:p>
      </dgm:t>
    </dgm:pt>
    <dgm:pt modelId="{F5195722-2DD9-4D10-BEC7-F8B74FFB4FA6}" type="pres">
      <dgm:prSet presAssocID="{594C4857-A397-4206-A633-A69E5664FC21}" presName="connTx" presStyleLbl="parChTrans1D2" presStyleIdx="0" presStyleCnt="4"/>
      <dgm:spPr/>
      <dgm:t>
        <a:bodyPr/>
        <a:lstStyle/>
        <a:p>
          <a:endParaRPr lang="ru-RU"/>
        </a:p>
      </dgm:t>
    </dgm:pt>
    <dgm:pt modelId="{040BC88F-1632-4B18-B2FC-03A58E15E6E8}" type="pres">
      <dgm:prSet presAssocID="{1F083B3B-5202-4B6A-91B9-51D6056D1651}" presName="root2" presStyleCnt="0"/>
      <dgm:spPr/>
    </dgm:pt>
    <dgm:pt modelId="{AA0BD8FC-39E1-4B1D-B4C3-40A9783FB3CF}" type="pres">
      <dgm:prSet presAssocID="{1F083B3B-5202-4B6A-91B9-51D6056D1651}" presName="LevelTwoTextNode" presStyleLbl="node2" presStyleIdx="0" presStyleCnt="4" custScaleX="171505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5CFDE4C0-F425-41EF-8931-FD80624AAA44}" type="pres">
      <dgm:prSet presAssocID="{1F083B3B-5202-4B6A-91B9-51D6056D1651}" presName="level3hierChild" presStyleCnt="0"/>
      <dgm:spPr/>
    </dgm:pt>
    <dgm:pt modelId="{167241CC-06CB-4CA5-AF8B-2EDA972FCE04}" type="pres">
      <dgm:prSet presAssocID="{CE3D6EB2-B262-4833-9BEC-FE11EC1C7ECB}" presName="conn2-1" presStyleLbl="parChTrans1D2" presStyleIdx="1" presStyleCnt="4"/>
      <dgm:spPr/>
      <dgm:t>
        <a:bodyPr/>
        <a:lstStyle/>
        <a:p>
          <a:endParaRPr lang="ru-RU"/>
        </a:p>
      </dgm:t>
    </dgm:pt>
    <dgm:pt modelId="{B3411822-4B8E-418A-A655-7EFAC1A036F1}" type="pres">
      <dgm:prSet presAssocID="{CE3D6EB2-B262-4833-9BEC-FE11EC1C7ECB}" presName="connTx" presStyleLbl="parChTrans1D2" presStyleIdx="1" presStyleCnt="4"/>
      <dgm:spPr/>
      <dgm:t>
        <a:bodyPr/>
        <a:lstStyle/>
        <a:p>
          <a:endParaRPr lang="ru-RU"/>
        </a:p>
      </dgm:t>
    </dgm:pt>
    <dgm:pt modelId="{312FB156-09C5-46EF-B90C-CEA5E5706FC4}" type="pres">
      <dgm:prSet presAssocID="{6DD94C11-601B-4F13-A2E9-09E2D7DCBA03}" presName="root2" presStyleCnt="0"/>
      <dgm:spPr/>
    </dgm:pt>
    <dgm:pt modelId="{8CCD6B33-9B90-4028-BF02-CFD82F4F7F34}" type="pres">
      <dgm:prSet presAssocID="{6DD94C11-601B-4F13-A2E9-09E2D7DCBA03}" presName="LevelTwoTextNode" presStyleLbl="node2" presStyleIdx="1" presStyleCnt="4" custScaleX="17190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849BB60B-C4AE-4EEF-9B37-7E004F5BBDB8}" type="pres">
      <dgm:prSet presAssocID="{6DD94C11-601B-4F13-A2E9-09E2D7DCBA03}" presName="level3hierChild" presStyleCnt="0"/>
      <dgm:spPr/>
    </dgm:pt>
    <dgm:pt modelId="{1BE66B8A-95BA-4AAA-942D-1ED9EE8E43DE}" type="pres">
      <dgm:prSet presAssocID="{460E74A2-C326-4AFB-AF4A-D70219A5C956}" presName="conn2-1" presStyleLbl="parChTrans1D2" presStyleIdx="2" presStyleCnt="4"/>
      <dgm:spPr/>
      <dgm:t>
        <a:bodyPr/>
        <a:lstStyle/>
        <a:p>
          <a:endParaRPr lang="ru-RU"/>
        </a:p>
      </dgm:t>
    </dgm:pt>
    <dgm:pt modelId="{1CAA2E41-828D-4F1B-A4DB-67A0E8EC3BAE}" type="pres">
      <dgm:prSet presAssocID="{460E74A2-C326-4AFB-AF4A-D70219A5C956}" presName="connTx" presStyleLbl="parChTrans1D2" presStyleIdx="2" presStyleCnt="4"/>
      <dgm:spPr/>
      <dgm:t>
        <a:bodyPr/>
        <a:lstStyle/>
        <a:p>
          <a:endParaRPr lang="ru-RU"/>
        </a:p>
      </dgm:t>
    </dgm:pt>
    <dgm:pt modelId="{25266C0F-B9B0-4DD0-87F0-03B20C738070}" type="pres">
      <dgm:prSet presAssocID="{9707A80A-1568-49BF-8471-2C9175EAD9AA}" presName="root2" presStyleCnt="0"/>
      <dgm:spPr/>
    </dgm:pt>
    <dgm:pt modelId="{9B10949E-BBD2-442C-A1FD-0E7A2A91EC75}" type="pres">
      <dgm:prSet presAssocID="{9707A80A-1568-49BF-8471-2C9175EAD9AA}" presName="LevelTwoTextNode" presStyleLbl="node2" presStyleIdx="2" presStyleCnt="4" custScaleX="171485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82403A5B-7E21-480A-99B4-05F2B7CB719E}" type="pres">
      <dgm:prSet presAssocID="{9707A80A-1568-49BF-8471-2C9175EAD9AA}" presName="level3hierChild" presStyleCnt="0"/>
      <dgm:spPr/>
    </dgm:pt>
    <dgm:pt modelId="{D604A364-EA1A-4AE7-B6FA-820A3FEA791F}" type="pres">
      <dgm:prSet presAssocID="{5F3421EA-2FF3-4A9E-8F06-14587286AF4A}" presName="conn2-1" presStyleLbl="parChTrans1D2" presStyleIdx="3" presStyleCnt="4"/>
      <dgm:spPr/>
      <dgm:t>
        <a:bodyPr/>
        <a:lstStyle/>
        <a:p>
          <a:endParaRPr lang="ru-RU"/>
        </a:p>
      </dgm:t>
    </dgm:pt>
    <dgm:pt modelId="{E664CE48-0009-41CA-83C9-1A6E8D4BDEDD}" type="pres">
      <dgm:prSet presAssocID="{5F3421EA-2FF3-4A9E-8F06-14587286AF4A}" presName="connTx" presStyleLbl="parChTrans1D2" presStyleIdx="3" presStyleCnt="4"/>
      <dgm:spPr/>
      <dgm:t>
        <a:bodyPr/>
        <a:lstStyle/>
        <a:p>
          <a:endParaRPr lang="ru-RU"/>
        </a:p>
      </dgm:t>
    </dgm:pt>
    <dgm:pt modelId="{3D9015DB-800C-4E62-B33E-5DAFC7D098D7}" type="pres">
      <dgm:prSet presAssocID="{1A94442D-735C-4C46-9AB1-11F6C386FD80}" presName="root2" presStyleCnt="0"/>
      <dgm:spPr/>
    </dgm:pt>
    <dgm:pt modelId="{DDC77F5C-26A3-4492-91EF-CB7EC68B8E6F}" type="pres">
      <dgm:prSet presAssocID="{1A94442D-735C-4C46-9AB1-11F6C386FD80}" presName="LevelTwoTextNode" presStyleLbl="node2" presStyleIdx="3" presStyleCnt="4" custScaleX="17054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8E4B6985-29A4-41EF-BC4B-6EEA89858DE0}" type="pres">
      <dgm:prSet presAssocID="{1A94442D-735C-4C46-9AB1-11F6C386FD80}" presName="level3hierChild" presStyleCnt="0"/>
      <dgm:spPr/>
    </dgm:pt>
  </dgm:ptLst>
  <dgm:cxnLst>
    <dgm:cxn modelId="{690DAF16-6E0E-4531-A31C-D819F17CBFE7}" srcId="{35791A5C-A623-483B-B54C-2A5698C58E13}" destId="{1A94442D-735C-4C46-9AB1-11F6C386FD80}" srcOrd="3" destOrd="0" parTransId="{5F3421EA-2FF3-4A9E-8F06-14587286AF4A}" sibTransId="{50EFCAF4-31CB-4FC3-937A-87B778CE2342}"/>
    <dgm:cxn modelId="{5486DEB9-7E54-4579-BD9B-EA130361C0A1}" type="presOf" srcId="{1F083B3B-5202-4B6A-91B9-51D6056D1651}" destId="{AA0BD8FC-39E1-4B1D-B4C3-40A9783FB3CF}" srcOrd="0" destOrd="0" presId="urn:microsoft.com/office/officeart/2008/layout/HorizontalMultiLevelHierarchy"/>
    <dgm:cxn modelId="{7F345DD5-1F9A-48D2-927A-842E75046A11}" type="presOf" srcId="{CE3D6EB2-B262-4833-9BEC-FE11EC1C7ECB}" destId="{167241CC-06CB-4CA5-AF8B-2EDA972FCE04}" srcOrd="0" destOrd="0" presId="urn:microsoft.com/office/officeart/2008/layout/HorizontalMultiLevelHierarchy"/>
    <dgm:cxn modelId="{0E6CFD1B-7A89-45EB-9427-67270160D10B}" srcId="{35791A5C-A623-483B-B54C-2A5698C58E13}" destId="{1F083B3B-5202-4B6A-91B9-51D6056D1651}" srcOrd="0" destOrd="0" parTransId="{594C4857-A397-4206-A633-A69E5664FC21}" sibTransId="{0D32C8BA-6826-43ED-941F-B901E615CA9E}"/>
    <dgm:cxn modelId="{4AB18F0D-3B81-4C63-8032-2C146E8C690E}" type="presOf" srcId="{594C4857-A397-4206-A633-A69E5664FC21}" destId="{F5195722-2DD9-4D10-BEC7-F8B74FFB4FA6}" srcOrd="1" destOrd="0" presId="urn:microsoft.com/office/officeart/2008/layout/HorizontalMultiLevelHierarchy"/>
    <dgm:cxn modelId="{47967AA4-E9B4-4CD9-B0C2-5CAAC42781B8}" type="presOf" srcId="{CE3D6EB2-B262-4833-9BEC-FE11EC1C7ECB}" destId="{B3411822-4B8E-418A-A655-7EFAC1A036F1}" srcOrd="1" destOrd="0" presId="urn:microsoft.com/office/officeart/2008/layout/HorizontalMultiLevelHierarchy"/>
    <dgm:cxn modelId="{0A2FD507-8A7A-4993-A84F-DC39DCF57714}" srcId="{35791A5C-A623-483B-B54C-2A5698C58E13}" destId="{9707A80A-1568-49BF-8471-2C9175EAD9AA}" srcOrd="2" destOrd="0" parTransId="{460E74A2-C326-4AFB-AF4A-D70219A5C956}" sibTransId="{D9B48D2E-E6BF-4162-A9D1-81B89E216CBD}"/>
    <dgm:cxn modelId="{A01A0FB4-BFFD-4C02-AC64-382E1778B5E4}" type="presOf" srcId="{594C4857-A397-4206-A633-A69E5664FC21}" destId="{2B2F8A53-4D67-42C7-8AB7-B1709161BDC1}" srcOrd="0" destOrd="0" presId="urn:microsoft.com/office/officeart/2008/layout/HorizontalMultiLevelHierarchy"/>
    <dgm:cxn modelId="{A5EB9E3F-ED6F-4095-BF41-14B6B57467F7}" srcId="{14E60A13-6000-4EF6-8256-B9F89B81A179}" destId="{35791A5C-A623-483B-B54C-2A5698C58E13}" srcOrd="0" destOrd="0" parTransId="{974D1BCB-BCE8-4F0F-980A-BD5BC5081901}" sibTransId="{3C46378C-DB13-4D11-82F7-67C9854048B2}"/>
    <dgm:cxn modelId="{303ED487-D52A-40DE-9A24-731B862536D0}" srcId="{35791A5C-A623-483B-B54C-2A5698C58E13}" destId="{6DD94C11-601B-4F13-A2E9-09E2D7DCBA03}" srcOrd="1" destOrd="0" parTransId="{CE3D6EB2-B262-4833-9BEC-FE11EC1C7ECB}" sibTransId="{693B3C07-A0BA-49C3-A583-48B72EDC535D}"/>
    <dgm:cxn modelId="{3FB135F8-D2DC-4EEC-B28B-87673EF0AC1A}" type="presOf" srcId="{6DD94C11-601B-4F13-A2E9-09E2D7DCBA03}" destId="{8CCD6B33-9B90-4028-BF02-CFD82F4F7F34}" srcOrd="0" destOrd="0" presId="urn:microsoft.com/office/officeart/2008/layout/HorizontalMultiLevelHierarchy"/>
    <dgm:cxn modelId="{B036B399-C97A-4C21-BA56-2C4AB5DDAAE9}" type="presOf" srcId="{35791A5C-A623-483B-B54C-2A5698C58E13}" destId="{06772FC2-6AEC-4F5A-BCF9-D81BABF607C0}" srcOrd="0" destOrd="0" presId="urn:microsoft.com/office/officeart/2008/layout/HorizontalMultiLevelHierarchy"/>
    <dgm:cxn modelId="{4147E3F1-EB4B-4E8E-A553-09CC6096FC6B}" type="presOf" srcId="{460E74A2-C326-4AFB-AF4A-D70219A5C956}" destId="{1BE66B8A-95BA-4AAA-942D-1ED9EE8E43DE}" srcOrd="0" destOrd="0" presId="urn:microsoft.com/office/officeart/2008/layout/HorizontalMultiLevelHierarchy"/>
    <dgm:cxn modelId="{5888D528-B5DA-4C4A-BF27-01613BDE80A4}" type="presOf" srcId="{5F3421EA-2FF3-4A9E-8F06-14587286AF4A}" destId="{D604A364-EA1A-4AE7-B6FA-820A3FEA791F}" srcOrd="0" destOrd="0" presId="urn:microsoft.com/office/officeart/2008/layout/HorizontalMultiLevelHierarchy"/>
    <dgm:cxn modelId="{AFB26A92-6926-4586-822E-AB6AAF86E3A5}" type="presOf" srcId="{14E60A13-6000-4EF6-8256-B9F89B81A179}" destId="{D355795B-B1EB-4FC5-9CC5-D278104A1E35}" srcOrd="0" destOrd="0" presId="urn:microsoft.com/office/officeart/2008/layout/HorizontalMultiLevelHierarchy"/>
    <dgm:cxn modelId="{1CCAE3F7-BBC3-4A26-8293-FE9A729E0885}" type="presOf" srcId="{460E74A2-C326-4AFB-AF4A-D70219A5C956}" destId="{1CAA2E41-828D-4F1B-A4DB-67A0E8EC3BAE}" srcOrd="1" destOrd="0" presId="urn:microsoft.com/office/officeart/2008/layout/HorizontalMultiLevelHierarchy"/>
    <dgm:cxn modelId="{66DFBE65-A0FA-49D6-9BA1-97BD4DCA5F67}" type="presOf" srcId="{9707A80A-1568-49BF-8471-2C9175EAD9AA}" destId="{9B10949E-BBD2-442C-A1FD-0E7A2A91EC75}" srcOrd="0" destOrd="0" presId="urn:microsoft.com/office/officeart/2008/layout/HorizontalMultiLevelHierarchy"/>
    <dgm:cxn modelId="{AB7720DB-23B0-4377-88C1-9883A669DE30}" type="presOf" srcId="{5F3421EA-2FF3-4A9E-8F06-14587286AF4A}" destId="{E664CE48-0009-41CA-83C9-1A6E8D4BDEDD}" srcOrd="1" destOrd="0" presId="urn:microsoft.com/office/officeart/2008/layout/HorizontalMultiLevelHierarchy"/>
    <dgm:cxn modelId="{08DA2517-06F8-4164-87B9-66C4E1042EA4}" type="presOf" srcId="{1A94442D-735C-4C46-9AB1-11F6C386FD80}" destId="{DDC77F5C-26A3-4492-91EF-CB7EC68B8E6F}" srcOrd="0" destOrd="0" presId="urn:microsoft.com/office/officeart/2008/layout/HorizontalMultiLevelHierarchy"/>
    <dgm:cxn modelId="{BBFB9609-D28D-41CC-9CA9-026FE4536594}" type="presParOf" srcId="{D355795B-B1EB-4FC5-9CC5-D278104A1E35}" destId="{6C28F952-C8D0-4DE8-BDFF-909E0721C57A}" srcOrd="0" destOrd="0" presId="urn:microsoft.com/office/officeart/2008/layout/HorizontalMultiLevelHierarchy"/>
    <dgm:cxn modelId="{F5A85B14-7E69-4701-AC7C-810F4C1987F3}" type="presParOf" srcId="{6C28F952-C8D0-4DE8-BDFF-909E0721C57A}" destId="{06772FC2-6AEC-4F5A-BCF9-D81BABF607C0}" srcOrd="0" destOrd="0" presId="urn:microsoft.com/office/officeart/2008/layout/HorizontalMultiLevelHierarchy"/>
    <dgm:cxn modelId="{29B71A6F-B89E-4A8F-BD6E-9F10C4FE07BF}" type="presParOf" srcId="{6C28F952-C8D0-4DE8-BDFF-909E0721C57A}" destId="{FDC70EEB-2361-4AE6-B4C5-DA6B954B6BAE}" srcOrd="1" destOrd="0" presId="urn:microsoft.com/office/officeart/2008/layout/HorizontalMultiLevelHierarchy"/>
    <dgm:cxn modelId="{C9D97769-92BD-4F93-A505-09DFC2CFBB70}" type="presParOf" srcId="{FDC70EEB-2361-4AE6-B4C5-DA6B954B6BAE}" destId="{2B2F8A53-4D67-42C7-8AB7-B1709161BDC1}" srcOrd="0" destOrd="0" presId="urn:microsoft.com/office/officeart/2008/layout/HorizontalMultiLevelHierarchy"/>
    <dgm:cxn modelId="{F8E6882B-B2C8-4BC0-AD37-305BE6F4A1B0}" type="presParOf" srcId="{2B2F8A53-4D67-42C7-8AB7-B1709161BDC1}" destId="{F5195722-2DD9-4D10-BEC7-F8B74FFB4FA6}" srcOrd="0" destOrd="0" presId="urn:microsoft.com/office/officeart/2008/layout/HorizontalMultiLevelHierarchy"/>
    <dgm:cxn modelId="{7A8EEAA6-B8CA-4E4A-ACB8-5ABF27364F82}" type="presParOf" srcId="{FDC70EEB-2361-4AE6-B4C5-DA6B954B6BAE}" destId="{040BC88F-1632-4B18-B2FC-03A58E15E6E8}" srcOrd="1" destOrd="0" presId="urn:microsoft.com/office/officeart/2008/layout/HorizontalMultiLevelHierarchy"/>
    <dgm:cxn modelId="{4ABAF2E9-0715-4E33-A3D6-F468753C3035}" type="presParOf" srcId="{040BC88F-1632-4B18-B2FC-03A58E15E6E8}" destId="{AA0BD8FC-39E1-4B1D-B4C3-40A9783FB3CF}" srcOrd="0" destOrd="0" presId="urn:microsoft.com/office/officeart/2008/layout/HorizontalMultiLevelHierarchy"/>
    <dgm:cxn modelId="{23D660E3-DADF-49F2-9BF0-ED5982F81214}" type="presParOf" srcId="{040BC88F-1632-4B18-B2FC-03A58E15E6E8}" destId="{5CFDE4C0-F425-41EF-8931-FD80624AAA44}" srcOrd="1" destOrd="0" presId="urn:microsoft.com/office/officeart/2008/layout/HorizontalMultiLevelHierarchy"/>
    <dgm:cxn modelId="{789A793E-D3A2-4703-A80F-6AAF877FC330}" type="presParOf" srcId="{FDC70EEB-2361-4AE6-B4C5-DA6B954B6BAE}" destId="{167241CC-06CB-4CA5-AF8B-2EDA972FCE04}" srcOrd="2" destOrd="0" presId="urn:microsoft.com/office/officeart/2008/layout/HorizontalMultiLevelHierarchy"/>
    <dgm:cxn modelId="{61A605C6-6341-4943-A480-FCBCEB666A3C}" type="presParOf" srcId="{167241CC-06CB-4CA5-AF8B-2EDA972FCE04}" destId="{B3411822-4B8E-418A-A655-7EFAC1A036F1}" srcOrd="0" destOrd="0" presId="urn:microsoft.com/office/officeart/2008/layout/HorizontalMultiLevelHierarchy"/>
    <dgm:cxn modelId="{67FBEEC6-5DC2-42AA-AA1A-26D7924E5C9A}" type="presParOf" srcId="{FDC70EEB-2361-4AE6-B4C5-DA6B954B6BAE}" destId="{312FB156-09C5-46EF-B90C-CEA5E5706FC4}" srcOrd="3" destOrd="0" presId="urn:microsoft.com/office/officeart/2008/layout/HorizontalMultiLevelHierarchy"/>
    <dgm:cxn modelId="{C833AACA-F740-4B1E-B57D-8AA7BBA62810}" type="presParOf" srcId="{312FB156-09C5-46EF-B90C-CEA5E5706FC4}" destId="{8CCD6B33-9B90-4028-BF02-CFD82F4F7F34}" srcOrd="0" destOrd="0" presId="urn:microsoft.com/office/officeart/2008/layout/HorizontalMultiLevelHierarchy"/>
    <dgm:cxn modelId="{174004F6-7CBE-4E95-87D2-065C1BAE6C6D}" type="presParOf" srcId="{312FB156-09C5-46EF-B90C-CEA5E5706FC4}" destId="{849BB60B-C4AE-4EEF-9B37-7E004F5BBDB8}" srcOrd="1" destOrd="0" presId="urn:microsoft.com/office/officeart/2008/layout/HorizontalMultiLevelHierarchy"/>
    <dgm:cxn modelId="{68E9D98D-B226-47D5-B859-EFED75451116}" type="presParOf" srcId="{FDC70EEB-2361-4AE6-B4C5-DA6B954B6BAE}" destId="{1BE66B8A-95BA-4AAA-942D-1ED9EE8E43DE}" srcOrd="4" destOrd="0" presId="urn:microsoft.com/office/officeart/2008/layout/HorizontalMultiLevelHierarchy"/>
    <dgm:cxn modelId="{25655B9D-94DE-4B4E-9333-8E15F643D14F}" type="presParOf" srcId="{1BE66B8A-95BA-4AAA-942D-1ED9EE8E43DE}" destId="{1CAA2E41-828D-4F1B-A4DB-67A0E8EC3BAE}" srcOrd="0" destOrd="0" presId="urn:microsoft.com/office/officeart/2008/layout/HorizontalMultiLevelHierarchy"/>
    <dgm:cxn modelId="{FA922724-7843-4858-B387-6A132A78BBBC}" type="presParOf" srcId="{FDC70EEB-2361-4AE6-B4C5-DA6B954B6BAE}" destId="{25266C0F-B9B0-4DD0-87F0-03B20C738070}" srcOrd="5" destOrd="0" presId="urn:microsoft.com/office/officeart/2008/layout/HorizontalMultiLevelHierarchy"/>
    <dgm:cxn modelId="{7020D71E-BCFF-4050-A62B-5DBC1DE9B85E}" type="presParOf" srcId="{25266C0F-B9B0-4DD0-87F0-03B20C738070}" destId="{9B10949E-BBD2-442C-A1FD-0E7A2A91EC75}" srcOrd="0" destOrd="0" presId="urn:microsoft.com/office/officeart/2008/layout/HorizontalMultiLevelHierarchy"/>
    <dgm:cxn modelId="{882D284D-E395-4B76-9D27-433E196CBE87}" type="presParOf" srcId="{25266C0F-B9B0-4DD0-87F0-03B20C738070}" destId="{82403A5B-7E21-480A-99B4-05F2B7CB719E}" srcOrd="1" destOrd="0" presId="urn:microsoft.com/office/officeart/2008/layout/HorizontalMultiLevelHierarchy"/>
    <dgm:cxn modelId="{5A5BAC03-6C58-40E8-8C30-BA3F896F22DD}" type="presParOf" srcId="{FDC70EEB-2361-4AE6-B4C5-DA6B954B6BAE}" destId="{D604A364-EA1A-4AE7-B6FA-820A3FEA791F}" srcOrd="6" destOrd="0" presId="urn:microsoft.com/office/officeart/2008/layout/HorizontalMultiLevelHierarchy"/>
    <dgm:cxn modelId="{D4010DD4-AB5C-4D3E-86F0-067A6F431EE7}" type="presParOf" srcId="{D604A364-EA1A-4AE7-B6FA-820A3FEA791F}" destId="{E664CE48-0009-41CA-83C9-1A6E8D4BDEDD}" srcOrd="0" destOrd="0" presId="urn:microsoft.com/office/officeart/2008/layout/HorizontalMultiLevelHierarchy"/>
    <dgm:cxn modelId="{A3D10773-5C7B-4566-9FBE-154FAF08580E}" type="presParOf" srcId="{FDC70EEB-2361-4AE6-B4C5-DA6B954B6BAE}" destId="{3D9015DB-800C-4E62-B33E-5DAFC7D098D7}" srcOrd="7" destOrd="0" presId="urn:microsoft.com/office/officeart/2008/layout/HorizontalMultiLevelHierarchy"/>
    <dgm:cxn modelId="{CFDFE9AB-7F5E-4C95-8B15-4CDDBE049FDD}" type="presParOf" srcId="{3D9015DB-800C-4E62-B33E-5DAFC7D098D7}" destId="{DDC77F5C-26A3-4492-91EF-CB7EC68B8E6F}" srcOrd="0" destOrd="0" presId="urn:microsoft.com/office/officeart/2008/layout/HorizontalMultiLevelHierarchy"/>
    <dgm:cxn modelId="{660957A6-B448-46E9-A434-05067F4385DD}" type="presParOf" srcId="{3D9015DB-800C-4E62-B33E-5DAFC7D098D7}" destId="{8E4B6985-29A4-41EF-BC4B-6EEA89858DE0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D0861495-0F5D-49F2-89CF-546F1D125B0B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721C90FC-32E9-4861-81BA-AEA36DEFE2EC}">
      <dgm:prSet phldrT="[Текст]"/>
      <dgm:spPr>
        <a:solidFill>
          <a:srgbClr val="002060"/>
        </a:solidFill>
      </dgm:spPr>
      <dgm:t>
        <a:bodyPr/>
        <a:lstStyle/>
        <a:p>
          <a:r>
            <a:rPr lang="ru-RU" b="1"/>
            <a:t>Умений:</a:t>
          </a:r>
          <a:endParaRPr lang="ru-RU"/>
        </a:p>
      </dgm:t>
    </dgm:pt>
    <dgm:pt modelId="{20129FE5-AA12-4D02-85D1-6B3C1270E730}" type="parTrans" cxnId="{47B6FB28-2D79-4594-8E62-663D7D21BAC7}">
      <dgm:prSet/>
      <dgm:spPr/>
      <dgm:t>
        <a:bodyPr/>
        <a:lstStyle/>
        <a:p>
          <a:endParaRPr lang="ru-RU"/>
        </a:p>
      </dgm:t>
    </dgm:pt>
    <dgm:pt modelId="{B20678E3-6D1B-4163-959A-90592152FE4A}" type="sibTrans" cxnId="{47B6FB28-2D79-4594-8E62-663D7D21BAC7}">
      <dgm:prSet/>
      <dgm:spPr/>
      <dgm:t>
        <a:bodyPr/>
        <a:lstStyle/>
        <a:p>
          <a:endParaRPr lang="ru-RU"/>
        </a:p>
      </dgm:t>
    </dgm:pt>
    <dgm:pt modelId="{14EC1ED8-56FB-4975-9E51-12E297141F60}">
      <dgm:prSet phldrT="[Текст]" custT="1"/>
      <dgm:spPr>
        <a:solidFill>
          <a:srgbClr val="002060"/>
        </a:solidFill>
      </dgm:spPr>
      <dgm:t>
        <a:bodyPr/>
        <a:lstStyle/>
        <a:p>
          <a:r>
            <a:rPr lang="ru-RU" sz="1400"/>
            <a:t>провести психологическое обследование ребёнка с учётом возраста и индивидуальных особенностей развития;</a:t>
          </a:r>
        </a:p>
      </dgm:t>
    </dgm:pt>
    <dgm:pt modelId="{2B764D76-4446-42BC-9D6A-1EDA77635F4D}" type="parTrans" cxnId="{2879FCAA-8340-486F-A010-67E58DA75475}">
      <dgm:prSet/>
      <dgm:spPr/>
      <dgm:t>
        <a:bodyPr/>
        <a:lstStyle/>
        <a:p>
          <a:endParaRPr lang="ru-RU"/>
        </a:p>
      </dgm:t>
    </dgm:pt>
    <dgm:pt modelId="{F6EB8D42-23A7-497F-B08B-4BEEABBD57E9}" type="sibTrans" cxnId="{2879FCAA-8340-486F-A010-67E58DA75475}">
      <dgm:prSet/>
      <dgm:spPr/>
      <dgm:t>
        <a:bodyPr/>
        <a:lstStyle/>
        <a:p>
          <a:endParaRPr lang="ru-RU"/>
        </a:p>
      </dgm:t>
    </dgm:pt>
    <dgm:pt modelId="{F525565D-41E3-434C-B10D-6F78CB634AC6}">
      <dgm:prSet phldrT="[Текст]" custT="1"/>
      <dgm:spPr>
        <a:solidFill>
          <a:srgbClr val="002060"/>
        </a:solidFill>
      </dgm:spPr>
      <dgm:t>
        <a:bodyPr/>
        <a:lstStyle/>
        <a:p>
          <a:r>
            <a:rPr lang="ru-RU" sz="1400"/>
            <a:t>сформулировать психологический диагноз</a:t>
          </a:r>
        </a:p>
      </dgm:t>
    </dgm:pt>
    <dgm:pt modelId="{432984C4-D464-48B1-8476-05EE4AE2EBF4}" type="parTrans" cxnId="{FEC4167F-C8A8-41E6-A3EF-6D7EEEABF697}">
      <dgm:prSet/>
      <dgm:spPr/>
      <dgm:t>
        <a:bodyPr/>
        <a:lstStyle/>
        <a:p>
          <a:endParaRPr lang="ru-RU"/>
        </a:p>
      </dgm:t>
    </dgm:pt>
    <dgm:pt modelId="{65AD1AE1-5489-4CFE-ACC7-A65375D18000}" type="sibTrans" cxnId="{FEC4167F-C8A8-41E6-A3EF-6D7EEEABF697}">
      <dgm:prSet/>
      <dgm:spPr/>
      <dgm:t>
        <a:bodyPr/>
        <a:lstStyle/>
        <a:p>
          <a:endParaRPr lang="ru-RU"/>
        </a:p>
      </dgm:t>
    </dgm:pt>
    <dgm:pt modelId="{372DE790-CA55-4195-A61A-296EA035702A}">
      <dgm:prSet phldrT="[Текст]" custT="1"/>
      <dgm:spPr>
        <a:solidFill>
          <a:srgbClr val="002060"/>
        </a:solidFill>
      </dgm:spPr>
      <dgm:t>
        <a:bodyPr/>
        <a:lstStyle/>
        <a:p>
          <a:r>
            <a:rPr lang="ru-RU" sz="1400"/>
            <a:t>составлять заключение по результатам психологического обследования, сформулировать рекомендации для дальнейшей работы с ним взрослых – участников учебно-воспитательного процесса;</a:t>
          </a:r>
        </a:p>
      </dgm:t>
    </dgm:pt>
    <dgm:pt modelId="{ACD5002D-6CC9-4229-A429-AE394CEA250E}" type="parTrans" cxnId="{C42BF7CB-B150-4E54-A09C-CE95456DA9F2}">
      <dgm:prSet/>
      <dgm:spPr/>
      <dgm:t>
        <a:bodyPr/>
        <a:lstStyle/>
        <a:p>
          <a:endParaRPr lang="ru-RU"/>
        </a:p>
      </dgm:t>
    </dgm:pt>
    <dgm:pt modelId="{444967E4-8460-429E-87D2-BFA2927FC570}" type="sibTrans" cxnId="{C42BF7CB-B150-4E54-A09C-CE95456DA9F2}">
      <dgm:prSet/>
      <dgm:spPr/>
      <dgm:t>
        <a:bodyPr/>
        <a:lstStyle/>
        <a:p>
          <a:endParaRPr lang="ru-RU"/>
        </a:p>
      </dgm:t>
    </dgm:pt>
    <dgm:pt modelId="{89FAC6A1-4223-417A-A0FB-D77B0BC2156F}" type="pres">
      <dgm:prSet presAssocID="{D0861495-0F5D-49F2-89CF-546F1D125B0B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3EA10AB7-1B42-4AA8-9B25-3EF03F6E3956}" type="pres">
      <dgm:prSet presAssocID="{721C90FC-32E9-4861-81BA-AEA36DEFE2EC}" presName="root1" presStyleCnt="0"/>
      <dgm:spPr/>
    </dgm:pt>
    <dgm:pt modelId="{CA9474CE-54C7-42A0-B97D-75805C0822F8}" type="pres">
      <dgm:prSet presAssocID="{721C90FC-32E9-4861-81BA-AEA36DEFE2EC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440798E6-17A6-4D0D-BE1F-5DF009AA102F}" type="pres">
      <dgm:prSet presAssocID="{721C90FC-32E9-4861-81BA-AEA36DEFE2EC}" presName="level2hierChild" presStyleCnt="0"/>
      <dgm:spPr/>
    </dgm:pt>
    <dgm:pt modelId="{87CAD7B2-BB97-4598-B419-02E07F4C9A58}" type="pres">
      <dgm:prSet presAssocID="{2B764D76-4446-42BC-9D6A-1EDA77635F4D}" presName="conn2-1" presStyleLbl="parChTrans1D2" presStyleIdx="0" presStyleCnt="3"/>
      <dgm:spPr/>
      <dgm:t>
        <a:bodyPr/>
        <a:lstStyle/>
        <a:p>
          <a:endParaRPr lang="ru-RU"/>
        </a:p>
      </dgm:t>
    </dgm:pt>
    <dgm:pt modelId="{653482C1-50F7-43F4-AA13-194E3D54F5F8}" type="pres">
      <dgm:prSet presAssocID="{2B764D76-4446-42BC-9D6A-1EDA77635F4D}" presName="connTx" presStyleLbl="parChTrans1D2" presStyleIdx="0" presStyleCnt="3"/>
      <dgm:spPr/>
      <dgm:t>
        <a:bodyPr/>
        <a:lstStyle/>
        <a:p>
          <a:endParaRPr lang="ru-RU"/>
        </a:p>
      </dgm:t>
    </dgm:pt>
    <dgm:pt modelId="{804736FF-224E-46C0-A6EC-90A78BB8A07A}" type="pres">
      <dgm:prSet presAssocID="{14EC1ED8-56FB-4975-9E51-12E297141F60}" presName="root2" presStyleCnt="0"/>
      <dgm:spPr/>
    </dgm:pt>
    <dgm:pt modelId="{CB88F32F-BC2B-4FCE-ADC5-129E23F79675}" type="pres">
      <dgm:prSet presAssocID="{14EC1ED8-56FB-4975-9E51-12E297141F60}" presName="LevelTwoTextNode" presStyleLbl="node2" presStyleIdx="0" presStyleCnt="3" custScaleX="15525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F18B65F1-878A-45D9-96CB-1B15E2F0E9FB}" type="pres">
      <dgm:prSet presAssocID="{14EC1ED8-56FB-4975-9E51-12E297141F60}" presName="level3hierChild" presStyleCnt="0"/>
      <dgm:spPr/>
    </dgm:pt>
    <dgm:pt modelId="{1A2FFB91-3635-4450-807E-3C1CE88137E6}" type="pres">
      <dgm:prSet presAssocID="{432984C4-D464-48B1-8476-05EE4AE2EBF4}" presName="conn2-1" presStyleLbl="parChTrans1D2" presStyleIdx="1" presStyleCnt="3"/>
      <dgm:spPr/>
      <dgm:t>
        <a:bodyPr/>
        <a:lstStyle/>
        <a:p>
          <a:endParaRPr lang="ru-RU"/>
        </a:p>
      </dgm:t>
    </dgm:pt>
    <dgm:pt modelId="{64C5A564-EDC9-4D23-8ACF-57B533128DD9}" type="pres">
      <dgm:prSet presAssocID="{432984C4-D464-48B1-8476-05EE4AE2EBF4}" presName="connTx" presStyleLbl="parChTrans1D2" presStyleIdx="1" presStyleCnt="3"/>
      <dgm:spPr/>
      <dgm:t>
        <a:bodyPr/>
        <a:lstStyle/>
        <a:p>
          <a:endParaRPr lang="ru-RU"/>
        </a:p>
      </dgm:t>
    </dgm:pt>
    <dgm:pt modelId="{90500317-FE4A-4372-A177-8A5CFFD482DA}" type="pres">
      <dgm:prSet presAssocID="{F525565D-41E3-434C-B10D-6F78CB634AC6}" presName="root2" presStyleCnt="0"/>
      <dgm:spPr/>
    </dgm:pt>
    <dgm:pt modelId="{C5CA13F3-4ED9-434E-B1CB-3674A8C5BBBB}" type="pres">
      <dgm:prSet presAssocID="{F525565D-41E3-434C-B10D-6F78CB634AC6}" presName="LevelTwoTextNode" presStyleLbl="node2" presStyleIdx="1" presStyleCnt="3" custScaleX="157068" custScaleY="12215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7ADD0F34-C19E-4160-B124-CA184C006EF8}" type="pres">
      <dgm:prSet presAssocID="{F525565D-41E3-434C-B10D-6F78CB634AC6}" presName="level3hierChild" presStyleCnt="0"/>
      <dgm:spPr/>
    </dgm:pt>
    <dgm:pt modelId="{A82352A4-8F7F-40B3-BE8F-83E0B6E4FB6F}" type="pres">
      <dgm:prSet presAssocID="{ACD5002D-6CC9-4229-A429-AE394CEA250E}" presName="conn2-1" presStyleLbl="parChTrans1D2" presStyleIdx="2" presStyleCnt="3"/>
      <dgm:spPr/>
      <dgm:t>
        <a:bodyPr/>
        <a:lstStyle/>
        <a:p>
          <a:endParaRPr lang="ru-RU"/>
        </a:p>
      </dgm:t>
    </dgm:pt>
    <dgm:pt modelId="{2FAE550D-5F97-4C95-8199-E0E6BBD0229D}" type="pres">
      <dgm:prSet presAssocID="{ACD5002D-6CC9-4229-A429-AE394CEA250E}" presName="connTx" presStyleLbl="parChTrans1D2" presStyleIdx="2" presStyleCnt="3"/>
      <dgm:spPr/>
      <dgm:t>
        <a:bodyPr/>
        <a:lstStyle/>
        <a:p>
          <a:endParaRPr lang="ru-RU"/>
        </a:p>
      </dgm:t>
    </dgm:pt>
    <dgm:pt modelId="{370E7D4D-A569-4376-A3CA-CD485D2601CB}" type="pres">
      <dgm:prSet presAssocID="{372DE790-CA55-4195-A61A-296EA035702A}" presName="root2" presStyleCnt="0"/>
      <dgm:spPr/>
    </dgm:pt>
    <dgm:pt modelId="{6640D306-7EC0-406D-9E39-1B4894D00E98}" type="pres">
      <dgm:prSet presAssocID="{372DE790-CA55-4195-A61A-296EA035702A}" presName="LevelTwoTextNode" presStyleLbl="node2" presStyleIdx="2" presStyleCnt="3" custScaleX="162160" custScaleY="179228" custLinFactNeighborX="1817" custLinFactNeighborY="-397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D1B91658-8F32-4B80-A395-8351CBEB31C1}" type="pres">
      <dgm:prSet presAssocID="{372DE790-CA55-4195-A61A-296EA035702A}" presName="level3hierChild" presStyleCnt="0"/>
      <dgm:spPr/>
    </dgm:pt>
  </dgm:ptLst>
  <dgm:cxnLst>
    <dgm:cxn modelId="{029762EF-9675-4082-A6CF-53DBDE85DF28}" type="presOf" srcId="{2B764D76-4446-42BC-9D6A-1EDA77635F4D}" destId="{87CAD7B2-BB97-4598-B419-02E07F4C9A58}" srcOrd="0" destOrd="0" presId="urn:microsoft.com/office/officeart/2008/layout/HorizontalMultiLevelHierarchy"/>
    <dgm:cxn modelId="{811CD140-4064-462E-8C74-DDB172E5E1EC}" type="presOf" srcId="{721C90FC-32E9-4861-81BA-AEA36DEFE2EC}" destId="{CA9474CE-54C7-42A0-B97D-75805C0822F8}" srcOrd="0" destOrd="0" presId="urn:microsoft.com/office/officeart/2008/layout/HorizontalMultiLevelHierarchy"/>
    <dgm:cxn modelId="{2879FCAA-8340-486F-A010-67E58DA75475}" srcId="{721C90FC-32E9-4861-81BA-AEA36DEFE2EC}" destId="{14EC1ED8-56FB-4975-9E51-12E297141F60}" srcOrd="0" destOrd="0" parTransId="{2B764D76-4446-42BC-9D6A-1EDA77635F4D}" sibTransId="{F6EB8D42-23A7-497F-B08B-4BEEABBD57E9}"/>
    <dgm:cxn modelId="{897A9E00-DE48-4356-A305-EACD389346EF}" type="presOf" srcId="{F525565D-41E3-434C-B10D-6F78CB634AC6}" destId="{C5CA13F3-4ED9-434E-B1CB-3674A8C5BBBB}" srcOrd="0" destOrd="0" presId="urn:microsoft.com/office/officeart/2008/layout/HorizontalMultiLevelHierarchy"/>
    <dgm:cxn modelId="{06B25B0B-71AD-4770-8E6A-90943B93D10C}" type="presOf" srcId="{432984C4-D464-48B1-8476-05EE4AE2EBF4}" destId="{1A2FFB91-3635-4450-807E-3C1CE88137E6}" srcOrd="0" destOrd="0" presId="urn:microsoft.com/office/officeart/2008/layout/HorizontalMultiLevelHierarchy"/>
    <dgm:cxn modelId="{D67D454F-55E1-4262-822C-D805FB6E2483}" type="presOf" srcId="{D0861495-0F5D-49F2-89CF-546F1D125B0B}" destId="{89FAC6A1-4223-417A-A0FB-D77B0BC2156F}" srcOrd="0" destOrd="0" presId="urn:microsoft.com/office/officeart/2008/layout/HorizontalMultiLevelHierarchy"/>
    <dgm:cxn modelId="{40403004-A9DC-436C-9C6B-AAC1242CAF43}" type="presOf" srcId="{432984C4-D464-48B1-8476-05EE4AE2EBF4}" destId="{64C5A564-EDC9-4D23-8ACF-57B533128DD9}" srcOrd="1" destOrd="0" presId="urn:microsoft.com/office/officeart/2008/layout/HorizontalMultiLevelHierarchy"/>
    <dgm:cxn modelId="{FEC4167F-C8A8-41E6-A3EF-6D7EEEABF697}" srcId="{721C90FC-32E9-4861-81BA-AEA36DEFE2EC}" destId="{F525565D-41E3-434C-B10D-6F78CB634AC6}" srcOrd="1" destOrd="0" parTransId="{432984C4-D464-48B1-8476-05EE4AE2EBF4}" sibTransId="{65AD1AE1-5489-4CFE-ACC7-A65375D18000}"/>
    <dgm:cxn modelId="{0BB4995C-A6D6-4EF4-AF62-5602A3528F53}" type="presOf" srcId="{14EC1ED8-56FB-4975-9E51-12E297141F60}" destId="{CB88F32F-BC2B-4FCE-ADC5-129E23F79675}" srcOrd="0" destOrd="0" presId="urn:microsoft.com/office/officeart/2008/layout/HorizontalMultiLevelHierarchy"/>
    <dgm:cxn modelId="{C42BF7CB-B150-4E54-A09C-CE95456DA9F2}" srcId="{721C90FC-32E9-4861-81BA-AEA36DEFE2EC}" destId="{372DE790-CA55-4195-A61A-296EA035702A}" srcOrd="2" destOrd="0" parTransId="{ACD5002D-6CC9-4229-A429-AE394CEA250E}" sibTransId="{444967E4-8460-429E-87D2-BFA2927FC570}"/>
    <dgm:cxn modelId="{4E87562C-8467-41FF-AD27-34218BA89D98}" type="presOf" srcId="{ACD5002D-6CC9-4229-A429-AE394CEA250E}" destId="{A82352A4-8F7F-40B3-BE8F-83E0B6E4FB6F}" srcOrd="0" destOrd="0" presId="urn:microsoft.com/office/officeart/2008/layout/HorizontalMultiLevelHierarchy"/>
    <dgm:cxn modelId="{47B6FB28-2D79-4594-8E62-663D7D21BAC7}" srcId="{D0861495-0F5D-49F2-89CF-546F1D125B0B}" destId="{721C90FC-32E9-4861-81BA-AEA36DEFE2EC}" srcOrd="0" destOrd="0" parTransId="{20129FE5-AA12-4D02-85D1-6B3C1270E730}" sibTransId="{B20678E3-6D1B-4163-959A-90592152FE4A}"/>
    <dgm:cxn modelId="{112AB9FC-B034-4402-ADD5-8A2BFA07EE2C}" type="presOf" srcId="{372DE790-CA55-4195-A61A-296EA035702A}" destId="{6640D306-7EC0-406D-9E39-1B4894D00E98}" srcOrd="0" destOrd="0" presId="urn:microsoft.com/office/officeart/2008/layout/HorizontalMultiLevelHierarchy"/>
    <dgm:cxn modelId="{20BC56E0-1C5A-48A6-9532-953D8661EA41}" type="presOf" srcId="{ACD5002D-6CC9-4229-A429-AE394CEA250E}" destId="{2FAE550D-5F97-4C95-8199-E0E6BBD0229D}" srcOrd="1" destOrd="0" presId="urn:microsoft.com/office/officeart/2008/layout/HorizontalMultiLevelHierarchy"/>
    <dgm:cxn modelId="{EA1D6BE2-7673-4AD9-82E8-D5669DAE18D3}" type="presOf" srcId="{2B764D76-4446-42BC-9D6A-1EDA77635F4D}" destId="{653482C1-50F7-43F4-AA13-194E3D54F5F8}" srcOrd="1" destOrd="0" presId="urn:microsoft.com/office/officeart/2008/layout/HorizontalMultiLevelHierarchy"/>
    <dgm:cxn modelId="{36CB43C4-EBFB-4616-937D-6604EF1F80CD}" type="presParOf" srcId="{89FAC6A1-4223-417A-A0FB-D77B0BC2156F}" destId="{3EA10AB7-1B42-4AA8-9B25-3EF03F6E3956}" srcOrd="0" destOrd="0" presId="urn:microsoft.com/office/officeart/2008/layout/HorizontalMultiLevelHierarchy"/>
    <dgm:cxn modelId="{9B65B90A-0DB8-4285-BF95-9E77D4AA3CFB}" type="presParOf" srcId="{3EA10AB7-1B42-4AA8-9B25-3EF03F6E3956}" destId="{CA9474CE-54C7-42A0-B97D-75805C0822F8}" srcOrd="0" destOrd="0" presId="urn:microsoft.com/office/officeart/2008/layout/HorizontalMultiLevelHierarchy"/>
    <dgm:cxn modelId="{6C28AC4A-8FAB-46AA-98B8-7A2ABFFA55EE}" type="presParOf" srcId="{3EA10AB7-1B42-4AA8-9B25-3EF03F6E3956}" destId="{440798E6-17A6-4D0D-BE1F-5DF009AA102F}" srcOrd="1" destOrd="0" presId="urn:microsoft.com/office/officeart/2008/layout/HorizontalMultiLevelHierarchy"/>
    <dgm:cxn modelId="{87741EB8-4459-47B8-8884-42B68FF63B75}" type="presParOf" srcId="{440798E6-17A6-4D0D-BE1F-5DF009AA102F}" destId="{87CAD7B2-BB97-4598-B419-02E07F4C9A58}" srcOrd="0" destOrd="0" presId="urn:microsoft.com/office/officeart/2008/layout/HorizontalMultiLevelHierarchy"/>
    <dgm:cxn modelId="{C063ACDD-E0A4-4604-B923-966B784188D3}" type="presParOf" srcId="{87CAD7B2-BB97-4598-B419-02E07F4C9A58}" destId="{653482C1-50F7-43F4-AA13-194E3D54F5F8}" srcOrd="0" destOrd="0" presId="urn:microsoft.com/office/officeart/2008/layout/HorizontalMultiLevelHierarchy"/>
    <dgm:cxn modelId="{C065C080-77C6-4A98-BEBA-7E0F1FF7A430}" type="presParOf" srcId="{440798E6-17A6-4D0D-BE1F-5DF009AA102F}" destId="{804736FF-224E-46C0-A6EC-90A78BB8A07A}" srcOrd="1" destOrd="0" presId="urn:microsoft.com/office/officeart/2008/layout/HorizontalMultiLevelHierarchy"/>
    <dgm:cxn modelId="{DB2DE71B-F124-42C0-97EB-06A76F5154A1}" type="presParOf" srcId="{804736FF-224E-46C0-A6EC-90A78BB8A07A}" destId="{CB88F32F-BC2B-4FCE-ADC5-129E23F79675}" srcOrd="0" destOrd="0" presId="urn:microsoft.com/office/officeart/2008/layout/HorizontalMultiLevelHierarchy"/>
    <dgm:cxn modelId="{3CCB09AB-2CC9-4791-82A4-81E53D745C11}" type="presParOf" srcId="{804736FF-224E-46C0-A6EC-90A78BB8A07A}" destId="{F18B65F1-878A-45D9-96CB-1B15E2F0E9FB}" srcOrd="1" destOrd="0" presId="urn:microsoft.com/office/officeart/2008/layout/HorizontalMultiLevelHierarchy"/>
    <dgm:cxn modelId="{D4C74AAD-4773-479E-A9F7-9D89F12AC51E}" type="presParOf" srcId="{440798E6-17A6-4D0D-BE1F-5DF009AA102F}" destId="{1A2FFB91-3635-4450-807E-3C1CE88137E6}" srcOrd="2" destOrd="0" presId="urn:microsoft.com/office/officeart/2008/layout/HorizontalMultiLevelHierarchy"/>
    <dgm:cxn modelId="{BC30C8A3-5B4E-4580-BB15-6B82A91FBD7E}" type="presParOf" srcId="{1A2FFB91-3635-4450-807E-3C1CE88137E6}" destId="{64C5A564-EDC9-4D23-8ACF-57B533128DD9}" srcOrd="0" destOrd="0" presId="urn:microsoft.com/office/officeart/2008/layout/HorizontalMultiLevelHierarchy"/>
    <dgm:cxn modelId="{AB1D2C66-497C-42CE-9991-BB1066DD61AC}" type="presParOf" srcId="{440798E6-17A6-4D0D-BE1F-5DF009AA102F}" destId="{90500317-FE4A-4372-A177-8A5CFFD482DA}" srcOrd="3" destOrd="0" presId="urn:microsoft.com/office/officeart/2008/layout/HorizontalMultiLevelHierarchy"/>
    <dgm:cxn modelId="{B9E36C49-1B2B-4E5A-AAC3-A667289E07F2}" type="presParOf" srcId="{90500317-FE4A-4372-A177-8A5CFFD482DA}" destId="{C5CA13F3-4ED9-434E-B1CB-3674A8C5BBBB}" srcOrd="0" destOrd="0" presId="urn:microsoft.com/office/officeart/2008/layout/HorizontalMultiLevelHierarchy"/>
    <dgm:cxn modelId="{DD66C99D-11A5-4763-ACF2-C79F0B4C5436}" type="presParOf" srcId="{90500317-FE4A-4372-A177-8A5CFFD482DA}" destId="{7ADD0F34-C19E-4160-B124-CA184C006EF8}" srcOrd="1" destOrd="0" presId="urn:microsoft.com/office/officeart/2008/layout/HorizontalMultiLevelHierarchy"/>
    <dgm:cxn modelId="{EF846FB5-80C8-47B5-9775-81F07788B35C}" type="presParOf" srcId="{440798E6-17A6-4D0D-BE1F-5DF009AA102F}" destId="{A82352A4-8F7F-40B3-BE8F-83E0B6E4FB6F}" srcOrd="4" destOrd="0" presId="urn:microsoft.com/office/officeart/2008/layout/HorizontalMultiLevelHierarchy"/>
    <dgm:cxn modelId="{340EA87B-441F-4551-A9B7-1F78415E7714}" type="presParOf" srcId="{A82352A4-8F7F-40B3-BE8F-83E0B6E4FB6F}" destId="{2FAE550D-5F97-4C95-8199-E0E6BBD0229D}" srcOrd="0" destOrd="0" presId="urn:microsoft.com/office/officeart/2008/layout/HorizontalMultiLevelHierarchy"/>
    <dgm:cxn modelId="{16A1F873-D771-423F-83B6-4A70AF39DB76}" type="presParOf" srcId="{440798E6-17A6-4D0D-BE1F-5DF009AA102F}" destId="{370E7D4D-A569-4376-A3CA-CD485D2601CB}" srcOrd="5" destOrd="0" presId="urn:microsoft.com/office/officeart/2008/layout/HorizontalMultiLevelHierarchy"/>
    <dgm:cxn modelId="{1458AD67-32FD-43BC-BF57-3BDC6BAABB73}" type="presParOf" srcId="{370E7D4D-A569-4376-A3CA-CD485D2601CB}" destId="{6640D306-7EC0-406D-9E39-1B4894D00E98}" srcOrd="0" destOrd="0" presId="urn:microsoft.com/office/officeart/2008/layout/HorizontalMultiLevelHierarchy"/>
    <dgm:cxn modelId="{AED038FD-B94D-49EF-803C-91EE0F465657}" type="presParOf" srcId="{370E7D4D-A569-4376-A3CA-CD485D2601CB}" destId="{D1B91658-8F32-4B80-A395-8351CBEB31C1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492C5C52-8234-43CE-8659-A74CFCD8E0BF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0E1F1CEE-559E-4448-B12B-AEE036B3C32B}">
      <dgm:prSet phldrT="[Текст]"/>
      <dgm:spPr>
        <a:solidFill>
          <a:srgbClr val="002060"/>
        </a:solidFill>
      </dgm:spPr>
      <dgm:t>
        <a:bodyPr/>
        <a:lstStyle/>
        <a:p>
          <a:r>
            <a:rPr lang="ru-RU" b="1"/>
            <a:t>Владения:</a:t>
          </a:r>
          <a:endParaRPr lang="ru-RU"/>
        </a:p>
      </dgm:t>
    </dgm:pt>
    <dgm:pt modelId="{47AFE210-4BEE-4B81-933B-0F3AFF6D94DA}" type="parTrans" cxnId="{3976A4BB-79E4-490C-857F-F15FA18A6B03}">
      <dgm:prSet/>
      <dgm:spPr/>
      <dgm:t>
        <a:bodyPr/>
        <a:lstStyle/>
        <a:p>
          <a:endParaRPr lang="ru-RU"/>
        </a:p>
      </dgm:t>
    </dgm:pt>
    <dgm:pt modelId="{4760A499-E0C4-407C-A98B-C9808F864D5F}" type="sibTrans" cxnId="{3976A4BB-79E4-490C-857F-F15FA18A6B03}">
      <dgm:prSet/>
      <dgm:spPr/>
      <dgm:t>
        <a:bodyPr/>
        <a:lstStyle/>
        <a:p>
          <a:endParaRPr lang="ru-RU"/>
        </a:p>
      </dgm:t>
    </dgm:pt>
    <dgm:pt modelId="{C25D687D-A031-4C86-9044-409A46547A54}">
      <dgm:prSet phldrT="[Текст]" custT="1"/>
      <dgm:spPr>
        <a:solidFill>
          <a:srgbClr val="002060"/>
        </a:solidFill>
      </dgm:spPr>
      <dgm:t>
        <a:bodyPr/>
        <a:lstStyle/>
        <a:p>
          <a:r>
            <a:rPr lang="ru-RU" sz="1400"/>
            <a:t>навыками анализа результатов психологического изучения познавательной и эмоционально-волевой сферы ребёнка, его личности</a:t>
          </a:r>
        </a:p>
      </dgm:t>
    </dgm:pt>
    <dgm:pt modelId="{1737D8C6-800C-4405-968C-5B0995B14D81}" type="parTrans" cxnId="{F05E59D6-46F7-40FF-813B-B123DF7A5073}">
      <dgm:prSet/>
      <dgm:spPr/>
      <dgm:t>
        <a:bodyPr/>
        <a:lstStyle/>
        <a:p>
          <a:endParaRPr lang="ru-RU"/>
        </a:p>
      </dgm:t>
    </dgm:pt>
    <dgm:pt modelId="{1BE1D281-37A1-4638-BEF7-90B247CDA9F5}" type="sibTrans" cxnId="{F05E59D6-46F7-40FF-813B-B123DF7A5073}">
      <dgm:prSet/>
      <dgm:spPr/>
      <dgm:t>
        <a:bodyPr/>
        <a:lstStyle/>
        <a:p>
          <a:endParaRPr lang="ru-RU"/>
        </a:p>
      </dgm:t>
    </dgm:pt>
    <dgm:pt modelId="{062F1226-B892-4CDB-AFCF-8CD80BED4091}">
      <dgm:prSet phldrT="[Текст]"/>
      <dgm:spPr>
        <a:solidFill>
          <a:srgbClr val="002060"/>
        </a:solidFill>
      </dgm:spPr>
      <dgm:t>
        <a:bodyPr/>
        <a:lstStyle/>
        <a:p>
          <a:r>
            <a:rPr lang="ru-RU"/>
            <a:t>техникой проведения диагностических процедур и интерпретации получаемых результатов</a:t>
          </a:r>
        </a:p>
      </dgm:t>
    </dgm:pt>
    <dgm:pt modelId="{F4E42871-22C7-4982-8FF3-A03FA2F6691F}" type="parTrans" cxnId="{748F004A-2291-47EE-951B-FA3FB729C17A}">
      <dgm:prSet/>
      <dgm:spPr/>
      <dgm:t>
        <a:bodyPr/>
        <a:lstStyle/>
        <a:p>
          <a:endParaRPr lang="ru-RU"/>
        </a:p>
      </dgm:t>
    </dgm:pt>
    <dgm:pt modelId="{75915954-D328-4A9C-90B6-78B3CF4FAA12}" type="sibTrans" cxnId="{748F004A-2291-47EE-951B-FA3FB729C17A}">
      <dgm:prSet/>
      <dgm:spPr/>
      <dgm:t>
        <a:bodyPr/>
        <a:lstStyle/>
        <a:p>
          <a:endParaRPr lang="ru-RU"/>
        </a:p>
      </dgm:t>
    </dgm:pt>
    <dgm:pt modelId="{73602355-A3F1-4F8A-A420-464C1F00196F}">
      <dgm:prSet phldrT="[Текст]"/>
      <dgm:spPr>
        <a:solidFill>
          <a:srgbClr val="002060"/>
        </a:solidFill>
      </dgm:spPr>
      <dgm:t>
        <a:bodyPr/>
        <a:lstStyle/>
        <a:p>
          <a:r>
            <a:rPr lang="ru-RU"/>
            <a:t>этическими нормами психодиагностики</a:t>
          </a:r>
        </a:p>
      </dgm:t>
    </dgm:pt>
    <dgm:pt modelId="{113984E1-D44C-447D-AF9E-A6EE17BA7695}" type="parTrans" cxnId="{A55E4523-8C87-49A9-BEEE-DDBDB9496082}">
      <dgm:prSet/>
      <dgm:spPr/>
      <dgm:t>
        <a:bodyPr/>
        <a:lstStyle/>
        <a:p>
          <a:endParaRPr lang="ru-RU"/>
        </a:p>
      </dgm:t>
    </dgm:pt>
    <dgm:pt modelId="{9985EA56-89E3-4A07-9A01-CC0984000E83}" type="sibTrans" cxnId="{A55E4523-8C87-49A9-BEEE-DDBDB9496082}">
      <dgm:prSet/>
      <dgm:spPr/>
      <dgm:t>
        <a:bodyPr/>
        <a:lstStyle/>
        <a:p>
          <a:endParaRPr lang="ru-RU"/>
        </a:p>
      </dgm:t>
    </dgm:pt>
    <dgm:pt modelId="{78B25F0F-1AF9-4AB1-A09D-876A5E1094BE}" type="pres">
      <dgm:prSet presAssocID="{492C5C52-8234-43CE-8659-A74CFCD8E0BF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052BE642-13A6-46B0-B369-A5CC1185A3C2}" type="pres">
      <dgm:prSet presAssocID="{0E1F1CEE-559E-4448-B12B-AEE036B3C32B}" presName="root1" presStyleCnt="0"/>
      <dgm:spPr/>
    </dgm:pt>
    <dgm:pt modelId="{778DA706-8D20-4B9F-97B9-11B2ABB6CF4F}" type="pres">
      <dgm:prSet presAssocID="{0E1F1CEE-559E-4448-B12B-AEE036B3C32B}" presName="LevelOneTextNode" presStyleLbl="node0" presStyleIdx="0" presStyleCnt="1" custScaleX="11373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6E0801E5-9BFD-4040-A57A-2174513E82EB}" type="pres">
      <dgm:prSet presAssocID="{0E1F1CEE-559E-4448-B12B-AEE036B3C32B}" presName="level2hierChild" presStyleCnt="0"/>
      <dgm:spPr/>
    </dgm:pt>
    <dgm:pt modelId="{1163F404-7661-4AA5-A4AD-3883E4A79B98}" type="pres">
      <dgm:prSet presAssocID="{1737D8C6-800C-4405-968C-5B0995B14D81}" presName="conn2-1" presStyleLbl="parChTrans1D2" presStyleIdx="0" presStyleCnt="3"/>
      <dgm:spPr/>
      <dgm:t>
        <a:bodyPr/>
        <a:lstStyle/>
        <a:p>
          <a:endParaRPr lang="ru-RU"/>
        </a:p>
      </dgm:t>
    </dgm:pt>
    <dgm:pt modelId="{DAF3F4AA-0722-482E-8BC8-2F2AAA2CB8B8}" type="pres">
      <dgm:prSet presAssocID="{1737D8C6-800C-4405-968C-5B0995B14D81}" presName="connTx" presStyleLbl="parChTrans1D2" presStyleIdx="0" presStyleCnt="3"/>
      <dgm:spPr/>
      <dgm:t>
        <a:bodyPr/>
        <a:lstStyle/>
        <a:p>
          <a:endParaRPr lang="ru-RU"/>
        </a:p>
      </dgm:t>
    </dgm:pt>
    <dgm:pt modelId="{B614C3AB-8702-4D8D-99A8-7CF9B2DD5FB9}" type="pres">
      <dgm:prSet presAssocID="{C25D687D-A031-4C86-9044-409A46547A54}" presName="root2" presStyleCnt="0"/>
      <dgm:spPr/>
    </dgm:pt>
    <dgm:pt modelId="{5699B7EB-C4B4-4F32-813E-5F818DB61EEF}" type="pres">
      <dgm:prSet presAssocID="{C25D687D-A031-4C86-9044-409A46547A54}" presName="LevelTwoTextNode" presStyleLbl="node2" presStyleIdx="0" presStyleCnt="3" custScaleX="17275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89CED74F-1EF5-4351-8522-3E5B0CF25BAB}" type="pres">
      <dgm:prSet presAssocID="{C25D687D-A031-4C86-9044-409A46547A54}" presName="level3hierChild" presStyleCnt="0"/>
      <dgm:spPr/>
    </dgm:pt>
    <dgm:pt modelId="{38DB94A5-A288-4FD0-8579-F84D2E5EAABB}" type="pres">
      <dgm:prSet presAssocID="{F4E42871-22C7-4982-8FF3-A03FA2F6691F}" presName="conn2-1" presStyleLbl="parChTrans1D2" presStyleIdx="1" presStyleCnt="3"/>
      <dgm:spPr/>
      <dgm:t>
        <a:bodyPr/>
        <a:lstStyle/>
        <a:p>
          <a:endParaRPr lang="ru-RU"/>
        </a:p>
      </dgm:t>
    </dgm:pt>
    <dgm:pt modelId="{6C501505-64AD-489C-9F5F-0CFF83B15107}" type="pres">
      <dgm:prSet presAssocID="{F4E42871-22C7-4982-8FF3-A03FA2F6691F}" presName="connTx" presStyleLbl="parChTrans1D2" presStyleIdx="1" presStyleCnt="3"/>
      <dgm:spPr/>
      <dgm:t>
        <a:bodyPr/>
        <a:lstStyle/>
        <a:p>
          <a:endParaRPr lang="ru-RU"/>
        </a:p>
      </dgm:t>
    </dgm:pt>
    <dgm:pt modelId="{1045B9CF-F1C8-4630-905F-86FDE097D3BB}" type="pres">
      <dgm:prSet presAssocID="{062F1226-B892-4CDB-AFCF-8CD80BED4091}" presName="root2" presStyleCnt="0"/>
      <dgm:spPr/>
    </dgm:pt>
    <dgm:pt modelId="{B8920A9F-D586-4F55-86AC-CCD8DD331631}" type="pres">
      <dgm:prSet presAssocID="{062F1226-B892-4CDB-AFCF-8CD80BED4091}" presName="LevelTwoTextNode" presStyleLbl="node2" presStyleIdx="1" presStyleCnt="3" custScaleX="17473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E8788372-4925-42CE-958A-E69300FAB1C0}" type="pres">
      <dgm:prSet presAssocID="{062F1226-B892-4CDB-AFCF-8CD80BED4091}" presName="level3hierChild" presStyleCnt="0"/>
      <dgm:spPr/>
    </dgm:pt>
    <dgm:pt modelId="{1C5A14B9-0E47-48F6-9665-D92D54E766AB}" type="pres">
      <dgm:prSet presAssocID="{113984E1-D44C-447D-AF9E-A6EE17BA7695}" presName="conn2-1" presStyleLbl="parChTrans1D2" presStyleIdx="2" presStyleCnt="3"/>
      <dgm:spPr/>
      <dgm:t>
        <a:bodyPr/>
        <a:lstStyle/>
        <a:p>
          <a:endParaRPr lang="ru-RU"/>
        </a:p>
      </dgm:t>
    </dgm:pt>
    <dgm:pt modelId="{F2F6888E-472E-4800-9648-D4E5461BCB58}" type="pres">
      <dgm:prSet presAssocID="{113984E1-D44C-447D-AF9E-A6EE17BA7695}" presName="connTx" presStyleLbl="parChTrans1D2" presStyleIdx="2" presStyleCnt="3"/>
      <dgm:spPr/>
      <dgm:t>
        <a:bodyPr/>
        <a:lstStyle/>
        <a:p>
          <a:endParaRPr lang="ru-RU"/>
        </a:p>
      </dgm:t>
    </dgm:pt>
    <dgm:pt modelId="{51FBBAA3-C776-47E6-9A6E-AF4079CB9BF9}" type="pres">
      <dgm:prSet presAssocID="{73602355-A3F1-4F8A-A420-464C1F00196F}" presName="root2" presStyleCnt="0"/>
      <dgm:spPr/>
    </dgm:pt>
    <dgm:pt modelId="{20F919BC-761B-4A18-9DFA-AC4A139DD088}" type="pres">
      <dgm:prSet presAssocID="{73602355-A3F1-4F8A-A420-464C1F00196F}" presName="LevelTwoTextNode" presStyleLbl="node2" presStyleIdx="2" presStyleCnt="3" custScaleX="17665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B88487A3-5EBF-4F1A-BB40-4FDD8BFA4428}" type="pres">
      <dgm:prSet presAssocID="{73602355-A3F1-4F8A-A420-464C1F00196F}" presName="level3hierChild" presStyleCnt="0"/>
      <dgm:spPr/>
    </dgm:pt>
  </dgm:ptLst>
  <dgm:cxnLst>
    <dgm:cxn modelId="{A5B712ED-D30C-4B35-A1D7-40A56A92630B}" type="presOf" srcId="{113984E1-D44C-447D-AF9E-A6EE17BA7695}" destId="{F2F6888E-472E-4800-9648-D4E5461BCB58}" srcOrd="1" destOrd="0" presId="urn:microsoft.com/office/officeart/2008/layout/HorizontalMultiLevelHierarchy"/>
    <dgm:cxn modelId="{52FFEDF1-93DE-42AC-B167-B17F6A735F69}" type="presOf" srcId="{113984E1-D44C-447D-AF9E-A6EE17BA7695}" destId="{1C5A14B9-0E47-48F6-9665-D92D54E766AB}" srcOrd="0" destOrd="0" presId="urn:microsoft.com/office/officeart/2008/layout/HorizontalMultiLevelHierarchy"/>
    <dgm:cxn modelId="{A1C97E33-54EC-4DC2-BD07-31E098FA796D}" type="presOf" srcId="{062F1226-B892-4CDB-AFCF-8CD80BED4091}" destId="{B8920A9F-D586-4F55-86AC-CCD8DD331631}" srcOrd="0" destOrd="0" presId="urn:microsoft.com/office/officeart/2008/layout/HorizontalMultiLevelHierarchy"/>
    <dgm:cxn modelId="{66175BDE-4742-48AC-A513-15A951413F3B}" type="presOf" srcId="{0E1F1CEE-559E-4448-B12B-AEE036B3C32B}" destId="{778DA706-8D20-4B9F-97B9-11B2ABB6CF4F}" srcOrd="0" destOrd="0" presId="urn:microsoft.com/office/officeart/2008/layout/HorizontalMultiLevelHierarchy"/>
    <dgm:cxn modelId="{3976A4BB-79E4-490C-857F-F15FA18A6B03}" srcId="{492C5C52-8234-43CE-8659-A74CFCD8E0BF}" destId="{0E1F1CEE-559E-4448-B12B-AEE036B3C32B}" srcOrd="0" destOrd="0" parTransId="{47AFE210-4BEE-4B81-933B-0F3AFF6D94DA}" sibTransId="{4760A499-E0C4-407C-A98B-C9808F864D5F}"/>
    <dgm:cxn modelId="{DE1C9BB6-49C0-4BC3-8F34-89D7CFCAE344}" type="presOf" srcId="{1737D8C6-800C-4405-968C-5B0995B14D81}" destId="{DAF3F4AA-0722-482E-8BC8-2F2AAA2CB8B8}" srcOrd="1" destOrd="0" presId="urn:microsoft.com/office/officeart/2008/layout/HorizontalMultiLevelHierarchy"/>
    <dgm:cxn modelId="{89291C38-04E7-4462-8D8E-11192B287702}" type="presOf" srcId="{73602355-A3F1-4F8A-A420-464C1F00196F}" destId="{20F919BC-761B-4A18-9DFA-AC4A139DD088}" srcOrd="0" destOrd="0" presId="urn:microsoft.com/office/officeart/2008/layout/HorizontalMultiLevelHierarchy"/>
    <dgm:cxn modelId="{14368868-4723-4513-9544-5112F5A30220}" type="presOf" srcId="{1737D8C6-800C-4405-968C-5B0995B14D81}" destId="{1163F404-7661-4AA5-A4AD-3883E4A79B98}" srcOrd="0" destOrd="0" presId="urn:microsoft.com/office/officeart/2008/layout/HorizontalMultiLevelHierarchy"/>
    <dgm:cxn modelId="{16538D90-DF11-4B15-802D-1F20C960F43D}" type="presOf" srcId="{F4E42871-22C7-4982-8FF3-A03FA2F6691F}" destId="{38DB94A5-A288-4FD0-8579-F84D2E5EAABB}" srcOrd="0" destOrd="0" presId="urn:microsoft.com/office/officeart/2008/layout/HorizontalMultiLevelHierarchy"/>
    <dgm:cxn modelId="{748F004A-2291-47EE-951B-FA3FB729C17A}" srcId="{0E1F1CEE-559E-4448-B12B-AEE036B3C32B}" destId="{062F1226-B892-4CDB-AFCF-8CD80BED4091}" srcOrd="1" destOrd="0" parTransId="{F4E42871-22C7-4982-8FF3-A03FA2F6691F}" sibTransId="{75915954-D328-4A9C-90B6-78B3CF4FAA12}"/>
    <dgm:cxn modelId="{2005A319-1D28-4705-BA9E-A2840375A65C}" type="presOf" srcId="{C25D687D-A031-4C86-9044-409A46547A54}" destId="{5699B7EB-C4B4-4F32-813E-5F818DB61EEF}" srcOrd="0" destOrd="0" presId="urn:microsoft.com/office/officeart/2008/layout/HorizontalMultiLevelHierarchy"/>
    <dgm:cxn modelId="{4DFB17C7-F773-4F2D-AE93-D68522FB6BB2}" type="presOf" srcId="{492C5C52-8234-43CE-8659-A74CFCD8E0BF}" destId="{78B25F0F-1AF9-4AB1-A09D-876A5E1094BE}" srcOrd="0" destOrd="0" presId="urn:microsoft.com/office/officeart/2008/layout/HorizontalMultiLevelHierarchy"/>
    <dgm:cxn modelId="{A55E4523-8C87-49A9-BEEE-DDBDB9496082}" srcId="{0E1F1CEE-559E-4448-B12B-AEE036B3C32B}" destId="{73602355-A3F1-4F8A-A420-464C1F00196F}" srcOrd="2" destOrd="0" parTransId="{113984E1-D44C-447D-AF9E-A6EE17BA7695}" sibTransId="{9985EA56-89E3-4A07-9A01-CC0984000E83}"/>
    <dgm:cxn modelId="{0FD86965-0013-40AB-91BE-961646320F91}" type="presOf" srcId="{F4E42871-22C7-4982-8FF3-A03FA2F6691F}" destId="{6C501505-64AD-489C-9F5F-0CFF83B15107}" srcOrd="1" destOrd="0" presId="urn:microsoft.com/office/officeart/2008/layout/HorizontalMultiLevelHierarchy"/>
    <dgm:cxn modelId="{F05E59D6-46F7-40FF-813B-B123DF7A5073}" srcId="{0E1F1CEE-559E-4448-B12B-AEE036B3C32B}" destId="{C25D687D-A031-4C86-9044-409A46547A54}" srcOrd="0" destOrd="0" parTransId="{1737D8C6-800C-4405-968C-5B0995B14D81}" sibTransId="{1BE1D281-37A1-4638-BEF7-90B247CDA9F5}"/>
    <dgm:cxn modelId="{7F253631-57E8-4A80-9B11-213975BDCB80}" type="presParOf" srcId="{78B25F0F-1AF9-4AB1-A09D-876A5E1094BE}" destId="{052BE642-13A6-46B0-B369-A5CC1185A3C2}" srcOrd="0" destOrd="0" presId="urn:microsoft.com/office/officeart/2008/layout/HorizontalMultiLevelHierarchy"/>
    <dgm:cxn modelId="{4C898949-B091-4BD8-B0C0-D7A7A7A0D17D}" type="presParOf" srcId="{052BE642-13A6-46B0-B369-A5CC1185A3C2}" destId="{778DA706-8D20-4B9F-97B9-11B2ABB6CF4F}" srcOrd="0" destOrd="0" presId="urn:microsoft.com/office/officeart/2008/layout/HorizontalMultiLevelHierarchy"/>
    <dgm:cxn modelId="{4317B647-0F80-4A66-95FB-B2E3F87785C5}" type="presParOf" srcId="{052BE642-13A6-46B0-B369-A5CC1185A3C2}" destId="{6E0801E5-9BFD-4040-A57A-2174513E82EB}" srcOrd="1" destOrd="0" presId="urn:microsoft.com/office/officeart/2008/layout/HorizontalMultiLevelHierarchy"/>
    <dgm:cxn modelId="{C52D8BDF-193C-4D0A-9045-B0CF24FF909E}" type="presParOf" srcId="{6E0801E5-9BFD-4040-A57A-2174513E82EB}" destId="{1163F404-7661-4AA5-A4AD-3883E4A79B98}" srcOrd="0" destOrd="0" presId="urn:microsoft.com/office/officeart/2008/layout/HorizontalMultiLevelHierarchy"/>
    <dgm:cxn modelId="{9C4BA786-A380-458A-AA1A-DAA3D7CB0C3D}" type="presParOf" srcId="{1163F404-7661-4AA5-A4AD-3883E4A79B98}" destId="{DAF3F4AA-0722-482E-8BC8-2F2AAA2CB8B8}" srcOrd="0" destOrd="0" presId="urn:microsoft.com/office/officeart/2008/layout/HorizontalMultiLevelHierarchy"/>
    <dgm:cxn modelId="{5B48850A-02EF-4F92-9F78-E662E8744152}" type="presParOf" srcId="{6E0801E5-9BFD-4040-A57A-2174513E82EB}" destId="{B614C3AB-8702-4D8D-99A8-7CF9B2DD5FB9}" srcOrd="1" destOrd="0" presId="urn:microsoft.com/office/officeart/2008/layout/HorizontalMultiLevelHierarchy"/>
    <dgm:cxn modelId="{791967BE-6E45-4489-A29C-9EA77B22B1D4}" type="presParOf" srcId="{B614C3AB-8702-4D8D-99A8-7CF9B2DD5FB9}" destId="{5699B7EB-C4B4-4F32-813E-5F818DB61EEF}" srcOrd="0" destOrd="0" presId="urn:microsoft.com/office/officeart/2008/layout/HorizontalMultiLevelHierarchy"/>
    <dgm:cxn modelId="{55C09599-CF11-4304-BA30-4C44F891F3BA}" type="presParOf" srcId="{B614C3AB-8702-4D8D-99A8-7CF9B2DD5FB9}" destId="{89CED74F-1EF5-4351-8522-3E5B0CF25BAB}" srcOrd="1" destOrd="0" presId="urn:microsoft.com/office/officeart/2008/layout/HorizontalMultiLevelHierarchy"/>
    <dgm:cxn modelId="{8C350C74-985F-4185-8E1C-49DCB062478C}" type="presParOf" srcId="{6E0801E5-9BFD-4040-A57A-2174513E82EB}" destId="{38DB94A5-A288-4FD0-8579-F84D2E5EAABB}" srcOrd="2" destOrd="0" presId="urn:microsoft.com/office/officeart/2008/layout/HorizontalMultiLevelHierarchy"/>
    <dgm:cxn modelId="{622AB896-C915-4F03-93C3-F194F5B469FD}" type="presParOf" srcId="{38DB94A5-A288-4FD0-8579-F84D2E5EAABB}" destId="{6C501505-64AD-489C-9F5F-0CFF83B15107}" srcOrd="0" destOrd="0" presId="urn:microsoft.com/office/officeart/2008/layout/HorizontalMultiLevelHierarchy"/>
    <dgm:cxn modelId="{3E0613FB-1DC1-4331-8B97-911E9027A3F8}" type="presParOf" srcId="{6E0801E5-9BFD-4040-A57A-2174513E82EB}" destId="{1045B9CF-F1C8-4630-905F-86FDE097D3BB}" srcOrd="3" destOrd="0" presId="urn:microsoft.com/office/officeart/2008/layout/HorizontalMultiLevelHierarchy"/>
    <dgm:cxn modelId="{90E3F1EF-461B-4F32-AD22-12F4DBB76562}" type="presParOf" srcId="{1045B9CF-F1C8-4630-905F-86FDE097D3BB}" destId="{B8920A9F-D586-4F55-86AC-CCD8DD331631}" srcOrd="0" destOrd="0" presId="urn:microsoft.com/office/officeart/2008/layout/HorizontalMultiLevelHierarchy"/>
    <dgm:cxn modelId="{48E9561B-D88E-4A52-8FC8-A72D834A31A0}" type="presParOf" srcId="{1045B9CF-F1C8-4630-905F-86FDE097D3BB}" destId="{E8788372-4925-42CE-958A-E69300FAB1C0}" srcOrd="1" destOrd="0" presId="urn:microsoft.com/office/officeart/2008/layout/HorizontalMultiLevelHierarchy"/>
    <dgm:cxn modelId="{D2AC32B6-0334-4174-9E03-80FFB347AA8D}" type="presParOf" srcId="{6E0801E5-9BFD-4040-A57A-2174513E82EB}" destId="{1C5A14B9-0E47-48F6-9665-D92D54E766AB}" srcOrd="4" destOrd="0" presId="urn:microsoft.com/office/officeart/2008/layout/HorizontalMultiLevelHierarchy"/>
    <dgm:cxn modelId="{4F98CCD3-BCCB-418D-9F93-2E857442BA98}" type="presParOf" srcId="{1C5A14B9-0E47-48F6-9665-D92D54E766AB}" destId="{F2F6888E-472E-4800-9648-D4E5461BCB58}" srcOrd="0" destOrd="0" presId="urn:microsoft.com/office/officeart/2008/layout/HorizontalMultiLevelHierarchy"/>
    <dgm:cxn modelId="{70C70319-6A57-4049-94B4-85FDC2DF5AF8}" type="presParOf" srcId="{6E0801E5-9BFD-4040-A57A-2174513E82EB}" destId="{51FBBAA3-C776-47E6-9A6E-AF4079CB9BF9}" srcOrd="5" destOrd="0" presId="urn:microsoft.com/office/officeart/2008/layout/HorizontalMultiLevelHierarchy"/>
    <dgm:cxn modelId="{6ECDFB74-8A94-4A91-8428-A44F1BA18161}" type="presParOf" srcId="{51FBBAA3-C776-47E6-9A6E-AF4079CB9BF9}" destId="{20F919BC-761B-4A18-9DFA-AC4A139DD088}" srcOrd="0" destOrd="0" presId="urn:microsoft.com/office/officeart/2008/layout/HorizontalMultiLevelHierarchy"/>
    <dgm:cxn modelId="{BDD67F63-6933-4B6C-9DF1-D33364586AEA}" type="presParOf" srcId="{51FBBAA3-C776-47E6-9A6E-AF4079CB9BF9}" destId="{B88487A3-5EBF-4F1A-BB40-4FDD8BFA4428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2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74CB238-C080-4A48-8652-7EC9ED39F5A0}">
      <dsp:nvSpPr>
        <dsp:cNvPr id="0" name=""/>
        <dsp:cNvSpPr/>
      </dsp:nvSpPr>
      <dsp:spPr>
        <a:xfrm>
          <a:off x="-4254321" y="-652746"/>
          <a:ext cx="5069138" cy="5069138"/>
        </a:xfrm>
        <a:prstGeom prst="blockArc">
          <a:avLst>
            <a:gd name="adj1" fmla="val 18900000"/>
            <a:gd name="adj2" fmla="val 2700000"/>
            <a:gd name="adj3" fmla="val 426"/>
          </a:avLst>
        </a:prstGeom>
        <a:noFill/>
        <a:ln w="9525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D17849E-2970-48AF-A4EA-F35C8836295B}">
      <dsp:nvSpPr>
        <dsp:cNvPr id="0" name=""/>
        <dsp:cNvSpPr/>
      </dsp:nvSpPr>
      <dsp:spPr>
        <a:xfrm>
          <a:off x="264019" y="171095"/>
          <a:ext cx="5597585" cy="342040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71494" tIns="22860" rIns="22860" bIns="2286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>
              <a:latin typeface="Calibri"/>
              <a:ea typeface="+mn-ea"/>
              <a:cs typeface="+mn-cs"/>
            </a:rPr>
            <a:t>-</a:t>
          </a:r>
          <a:r>
            <a:rPr lang="ru-RU" sz="1400" kern="1200">
              <a:latin typeface="Calibri"/>
              <a:ea typeface="+mn-ea"/>
              <a:cs typeface="+mn-cs"/>
            </a:rPr>
            <a:t>первыми воздействуйте на ситуацию, не ждите у моря погоды;</a:t>
          </a:r>
        </a:p>
      </dsp:txBody>
      <dsp:txXfrm>
        <a:off x="264019" y="171095"/>
        <a:ext cx="5597585" cy="342040"/>
      </dsp:txXfrm>
    </dsp:sp>
    <dsp:sp modelId="{7F46183B-2BC3-4BE2-9594-6F54177670AA}">
      <dsp:nvSpPr>
        <dsp:cNvPr id="0" name=""/>
        <dsp:cNvSpPr/>
      </dsp:nvSpPr>
      <dsp:spPr>
        <a:xfrm>
          <a:off x="50244" y="128340"/>
          <a:ext cx="427550" cy="427550"/>
        </a:xfrm>
        <a:prstGeom prst="ellipse">
          <a:avLst/>
        </a:prstGeom>
        <a:solidFill>
          <a:srgbClr val="00B0F0"/>
        </a:solidFill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826F457-4C81-4A32-AA49-FD740B64180F}">
      <dsp:nvSpPr>
        <dsp:cNvPr id="0" name=""/>
        <dsp:cNvSpPr/>
      </dsp:nvSpPr>
      <dsp:spPr>
        <a:xfrm>
          <a:off x="573767" y="594616"/>
          <a:ext cx="5287837" cy="521720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71494" tIns="22860" rIns="22860" bIns="2286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>
              <a:latin typeface="Calibri"/>
              <a:ea typeface="+mn-ea"/>
              <a:cs typeface="+mn-cs"/>
            </a:rPr>
            <a:t>-</a:t>
          </a:r>
          <a:r>
            <a:rPr lang="ru-RU" sz="1400" kern="1200">
              <a:latin typeface="Calibri"/>
              <a:ea typeface="+mn-ea"/>
              <a:cs typeface="+mn-cs"/>
            </a:rPr>
            <a:t>начинайте любое дело, четко представляя себе конечную цель. Иначе нельзя достигнуть результатов, а отсутствие ощутимых результатов, лишает чувства реальности  и уверенности в себе;</a:t>
          </a:r>
        </a:p>
      </dsp:txBody>
      <dsp:txXfrm>
        <a:off x="573767" y="594616"/>
        <a:ext cx="5287837" cy="521720"/>
      </dsp:txXfrm>
    </dsp:sp>
    <dsp:sp modelId="{D157C033-5EA2-409A-9A9E-1009233CCFFB}">
      <dsp:nvSpPr>
        <dsp:cNvPr id="0" name=""/>
        <dsp:cNvSpPr/>
      </dsp:nvSpPr>
      <dsp:spPr>
        <a:xfrm>
          <a:off x="359992" y="641701"/>
          <a:ext cx="427550" cy="427550"/>
        </a:xfrm>
        <a:prstGeom prst="ellipse">
          <a:avLst/>
        </a:prstGeom>
        <a:solidFill>
          <a:srgbClr val="00B0F0"/>
        </a:solidFill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4CA6AF0-375C-44AE-BCC6-5D91C7960647}">
      <dsp:nvSpPr>
        <dsp:cNvPr id="0" name=""/>
        <dsp:cNvSpPr/>
      </dsp:nvSpPr>
      <dsp:spPr>
        <a:xfrm>
          <a:off x="743508" y="1197441"/>
          <a:ext cx="5118097" cy="342040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71494" tIns="35560" rIns="35560" bIns="3556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latin typeface="Calibri"/>
              <a:ea typeface="+mn-ea"/>
              <a:cs typeface="+mn-cs"/>
            </a:rPr>
            <a:t>-делайте в первую очередь самые важные дела;</a:t>
          </a:r>
        </a:p>
      </dsp:txBody>
      <dsp:txXfrm>
        <a:off x="743508" y="1197441"/>
        <a:ext cx="5118097" cy="342040"/>
      </dsp:txXfrm>
    </dsp:sp>
    <dsp:sp modelId="{3C4F0850-D5F8-4912-91B2-2F6FFC91FF77}">
      <dsp:nvSpPr>
        <dsp:cNvPr id="0" name=""/>
        <dsp:cNvSpPr/>
      </dsp:nvSpPr>
      <dsp:spPr>
        <a:xfrm>
          <a:off x="529733" y="1154686"/>
          <a:ext cx="427550" cy="427550"/>
        </a:xfrm>
        <a:prstGeom prst="ellipse">
          <a:avLst/>
        </a:prstGeom>
        <a:solidFill>
          <a:srgbClr val="00B0F0"/>
        </a:solidFill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ED16918-5D7E-4042-922B-849C281D24F4}">
      <dsp:nvSpPr>
        <dsp:cNvPr id="0" name=""/>
        <dsp:cNvSpPr/>
      </dsp:nvSpPr>
      <dsp:spPr>
        <a:xfrm>
          <a:off x="797704" y="1637291"/>
          <a:ext cx="5063900" cy="489062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71494" tIns="35560" rIns="35560" bIns="3556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latin typeface="Calibri"/>
              <a:ea typeface="+mn-ea"/>
              <a:cs typeface="+mn-cs"/>
            </a:rPr>
            <a:t>-рассматривайте каждую ситуацию с позиции всех заинтересованных лиц и ищите наилучшее для них решение;</a:t>
          </a:r>
        </a:p>
      </dsp:txBody>
      <dsp:txXfrm>
        <a:off x="797704" y="1637291"/>
        <a:ext cx="5063900" cy="489062"/>
      </dsp:txXfrm>
    </dsp:sp>
    <dsp:sp modelId="{7D018CA8-056F-4E1E-8E85-F39D4BA9ECD9}">
      <dsp:nvSpPr>
        <dsp:cNvPr id="0" name=""/>
        <dsp:cNvSpPr/>
      </dsp:nvSpPr>
      <dsp:spPr>
        <a:xfrm>
          <a:off x="583929" y="1668047"/>
          <a:ext cx="427550" cy="427550"/>
        </a:xfrm>
        <a:prstGeom prst="ellipse">
          <a:avLst/>
        </a:prstGeom>
        <a:solidFill>
          <a:srgbClr val="00B0F0"/>
        </a:solidFill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DF796B9-A9CE-45F8-8E8A-52C16A57EB82}">
      <dsp:nvSpPr>
        <dsp:cNvPr id="0" name=""/>
        <dsp:cNvSpPr/>
      </dsp:nvSpPr>
      <dsp:spPr>
        <a:xfrm>
          <a:off x="743508" y="2174952"/>
          <a:ext cx="5118097" cy="440462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71494" tIns="35560" rIns="35560" bIns="3556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latin typeface="Calibri"/>
              <a:ea typeface="+mn-ea"/>
              <a:cs typeface="+mn-cs"/>
            </a:rPr>
            <a:t>-сначала старайтесь понять, а потом быть понятыми. (И вас в конечном итоге услышат и поймут);</a:t>
          </a:r>
        </a:p>
      </dsp:txBody>
      <dsp:txXfrm>
        <a:off x="743508" y="2174952"/>
        <a:ext cx="5118097" cy="440462"/>
      </dsp:txXfrm>
    </dsp:sp>
    <dsp:sp modelId="{7A9EC3A9-BE76-4F81-9322-BD215FA53680}">
      <dsp:nvSpPr>
        <dsp:cNvPr id="0" name=""/>
        <dsp:cNvSpPr/>
      </dsp:nvSpPr>
      <dsp:spPr>
        <a:xfrm>
          <a:off x="529733" y="2181408"/>
          <a:ext cx="427550" cy="427550"/>
        </a:xfrm>
        <a:prstGeom prst="ellipse">
          <a:avLst/>
        </a:prstGeom>
        <a:solidFill>
          <a:srgbClr val="00B0F0"/>
        </a:solidFill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CF26D8B-D1A9-4DAB-8F59-9C2B4A99128E}">
      <dsp:nvSpPr>
        <dsp:cNvPr id="0" name=""/>
        <dsp:cNvSpPr/>
      </dsp:nvSpPr>
      <dsp:spPr>
        <a:xfrm>
          <a:off x="573767" y="2679964"/>
          <a:ext cx="5287837" cy="456407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71494" tIns="35560" rIns="35560" bIns="3556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latin typeface="Calibri"/>
              <a:ea typeface="+mn-ea"/>
              <a:cs typeface="+mn-cs"/>
            </a:rPr>
            <a:t>-никогда не останавливайтесь на достигнутом, постоянно стремитесь к совершенству;</a:t>
          </a:r>
        </a:p>
      </dsp:txBody>
      <dsp:txXfrm>
        <a:off x="573767" y="2679964"/>
        <a:ext cx="5287837" cy="456407"/>
      </dsp:txXfrm>
    </dsp:sp>
    <dsp:sp modelId="{03D90547-4B12-4153-A73F-621218D6F583}">
      <dsp:nvSpPr>
        <dsp:cNvPr id="0" name=""/>
        <dsp:cNvSpPr/>
      </dsp:nvSpPr>
      <dsp:spPr>
        <a:xfrm>
          <a:off x="359992" y="2694393"/>
          <a:ext cx="427550" cy="427550"/>
        </a:xfrm>
        <a:prstGeom prst="ellipse">
          <a:avLst/>
        </a:prstGeom>
        <a:solidFill>
          <a:srgbClr val="00B0F0"/>
        </a:solidFill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968365D-97F4-4538-890D-2214AEB320B1}">
      <dsp:nvSpPr>
        <dsp:cNvPr id="0" name=""/>
        <dsp:cNvSpPr/>
      </dsp:nvSpPr>
      <dsp:spPr>
        <a:xfrm>
          <a:off x="264019" y="3250509"/>
          <a:ext cx="5597585" cy="342040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71494" tIns="43180" rIns="43180" bIns="43180" numCol="1" spcCol="1270" anchor="ctr" anchorCtr="0">
          <a:noAutofit/>
        </a:bodyPr>
        <a:lstStyle/>
        <a:p>
          <a:pPr lvl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700" kern="1200">
              <a:latin typeface="Calibri"/>
              <a:ea typeface="+mn-ea"/>
              <a:cs typeface="+mn-cs"/>
            </a:rPr>
            <a:t>-</a:t>
          </a:r>
          <a:r>
            <a:rPr lang="ru-RU" sz="1400" kern="1200">
              <a:latin typeface="Calibri"/>
              <a:ea typeface="+mn-ea"/>
              <a:cs typeface="+mn-cs"/>
            </a:rPr>
            <a:t>объединяйте свои усилия с усилиями других.</a:t>
          </a:r>
        </a:p>
      </dsp:txBody>
      <dsp:txXfrm>
        <a:off x="264019" y="3250509"/>
        <a:ext cx="5597585" cy="342040"/>
      </dsp:txXfrm>
    </dsp:sp>
    <dsp:sp modelId="{47503AF2-77EF-4870-AF33-F1E9B127CB3D}">
      <dsp:nvSpPr>
        <dsp:cNvPr id="0" name=""/>
        <dsp:cNvSpPr/>
      </dsp:nvSpPr>
      <dsp:spPr>
        <a:xfrm>
          <a:off x="50244" y="3207754"/>
          <a:ext cx="427550" cy="427550"/>
        </a:xfrm>
        <a:prstGeom prst="ellipse">
          <a:avLst/>
        </a:prstGeom>
        <a:solidFill>
          <a:srgbClr val="00B0F0"/>
        </a:solidFill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604A364-EA1A-4AE7-B6FA-820A3FEA791F}">
      <dsp:nvSpPr>
        <dsp:cNvPr id="0" name=""/>
        <dsp:cNvSpPr/>
      </dsp:nvSpPr>
      <dsp:spPr>
        <a:xfrm>
          <a:off x="1327948" y="2041525"/>
          <a:ext cx="507917" cy="14517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53958" y="0"/>
              </a:lnTo>
              <a:lnTo>
                <a:pt x="253958" y="1451746"/>
              </a:lnTo>
              <a:lnTo>
                <a:pt x="507917" y="145174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1543456" y="2728947"/>
        <a:ext cx="76901" cy="76901"/>
      </dsp:txXfrm>
    </dsp:sp>
    <dsp:sp modelId="{1BE66B8A-95BA-4AAA-942D-1ED9EE8E43DE}">
      <dsp:nvSpPr>
        <dsp:cNvPr id="0" name=""/>
        <dsp:cNvSpPr/>
      </dsp:nvSpPr>
      <dsp:spPr>
        <a:xfrm>
          <a:off x="1327948" y="2041525"/>
          <a:ext cx="507917" cy="4839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53958" y="0"/>
              </a:lnTo>
              <a:lnTo>
                <a:pt x="253958" y="483915"/>
              </a:lnTo>
              <a:lnTo>
                <a:pt x="507917" y="48391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1564369" y="2265944"/>
        <a:ext cx="35076" cy="35076"/>
      </dsp:txXfrm>
    </dsp:sp>
    <dsp:sp modelId="{167241CC-06CB-4CA5-AF8B-2EDA972FCE04}">
      <dsp:nvSpPr>
        <dsp:cNvPr id="0" name=""/>
        <dsp:cNvSpPr/>
      </dsp:nvSpPr>
      <dsp:spPr>
        <a:xfrm>
          <a:off x="1327948" y="1557609"/>
          <a:ext cx="507917" cy="483915"/>
        </a:xfrm>
        <a:custGeom>
          <a:avLst/>
          <a:gdLst/>
          <a:ahLst/>
          <a:cxnLst/>
          <a:rect l="0" t="0" r="0" b="0"/>
          <a:pathLst>
            <a:path>
              <a:moveTo>
                <a:pt x="0" y="483915"/>
              </a:moveTo>
              <a:lnTo>
                <a:pt x="253958" y="483915"/>
              </a:lnTo>
              <a:lnTo>
                <a:pt x="253958" y="0"/>
              </a:lnTo>
              <a:lnTo>
                <a:pt x="507917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1564369" y="1782028"/>
        <a:ext cx="35076" cy="35076"/>
      </dsp:txXfrm>
    </dsp:sp>
    <dsp:sp modelId="{2B2F8A53-4D67-42C7-8AB7-B1709161BDC1}">
      <dsp:nvSpPr>
        <dsp:cNvPr id="0" name=""/>
        <dsp:cNvSpPr/>
      </dsp:nvSpPr>
      <dsp:spPr>
        <a:xfrm>
          <a:off x="1327948" y="589778"/>
          <a:ext cx="507917" cy="1451746"/>
        </a:xfrm>
        <a:custGeom>
          <a:avLst/>
          <a:gdLst/>
          <a:ahLst/>
          <a:cxnLst/>
          <a:rect l="0" t="0" r="0" b="0"/>
          <a:pathLst>
            <a:path>
              <a:moveTo>
                <a:pt x="0" y="1451746"/>
              </a:moveTo>
              <a:lnTo>
                <a:pt x="253958" y="1451746"/>
              </a:lnTo>
              <a:lnTo>
                <a:pt x="253958" y="0"/>
              </a:lnTo>
              <a:lnTo>
                <a:pt x="507917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1543456" y="1277200"/>
        <a:ext cx="76901" cy="76901"/>
      </dsp:txXfrm>
    </dsp:sp>
    <dsp:sp modelId="{06772FC2-6AEC-4F5A-BCF9-D81BABF607C0}">
      <dsp:nvSpPr>
        <dsp:cNvPr id="0" name=""/>
        <dsp:cNvSpPr/>
      </dsp:nvSpPr>
      <dsp:spPr>
        <a:xfrm rot="16200000">
          <a:off x="-1096723" y="1654392"/>
          <a:ext cx="4075079" cy="774265"/>
        </a:xfrm>
        <a:prstGeom prst="rect">
          <a:avLst/>
        </a:prstGeom>
        <a:solidFill>
          <a:srgbClr val="00206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0" tIns="31750" rIns="31750" bIns="31750" numCol="1" spcCol="1270" anchor="ctr" anchorCtr="0">
          <a:noAutofit/>
        </a:bodyPr>
        <a:lstStyle/>
        <a:p>
          <a:pPr lvl="0" algn="ctr" defTabSz="2222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0" b="1" kern="1200"/>
            <a:t>Знаний:</a:t>
          </a:r>
          <a:endParaRPr lang="ru-RU" sz="5000" kern="1200"/>
        </a:p>
      </dsp:txBody>
      <dsp:txXfrm>
        <a:off x="-1096723" y="1654392"/>
        <a:ext cx="4075079" cy="774265"/>
      </dsp:txXfrm>
    </dsp:sp>
    <dsp:sp modelId="{AA0BD8FC-39E1-4B1D-B4C3-40A9783FB3CF}">
      <dsp:nvSpPr>
        <dsp:cNvPr id="0" name=""/>
        <dsp:cNvSpPr/>
      </dsp:nvSpPr>
      <dsp:spPr>
        <a:xfrm>
          <a:off x="1835866" y="202645"/>
          <a:ext cx="4355522" cy="774265"/>
        </a:xfrm>
        <a:prstGeom prst="rect">
          <a:avLst/>
        </a:prstGeom>
        <a:solidFill>
          <a:srgbClr val="00206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научных методов постановки психологического диагноза; видов психологических диагнозов;</a:t>
          </a:r>
        </a:p>
      </dsp:txBody>
      <dsp:txXfrm>
        <a:off x="1835866" y="202645"/>
        <a:ext cx="4355522" cy="774265"/>
      </dsp:txXfrm>
    </dsp:sp>
    <dsp:sp modelId="{8CCD6B33-9B90-4028-BF02-CFD82F4F7F34}">
      <dsp:nvSpPr>
        <dsp:cNvPr id="0" name=""/>
        <dsp:cNvSpPr/>
      </dsp:nvSpPr>
      <dsp:spPr>
        <a:xfrm>
          <a:off x="1835866" y="1170476"/>
          <a:ext cx="4365579" cy="774265"/>
        </a:xfrm>
        <a:prstGeom prst="rect">
          <a:avLst/>
        </a:prstGeom>
        <a:solidFill>
          <a:srgbClr val="00206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/>
            <a:t>целей  психологической диагностики детей;</a:t>
          </a:r>
        </a:p>
      </dsp:txBody>
      <dsp:txXfrm>
        <a:off x="1835866" y="1170476"/>
        <a:ext cx="4365579" cy="774265"/>
      </dsp:txXfrm>
    </dsp:sp>
    <dsp:sp modelId="{9B10949E-BBD2-442C-A1FD-0E7A2A91EC75}">
      <dsp:nvSpPr>
        <dsp:cNvPr id="0" name=""/>
        <dsp:cNvSpPr/>
      </dsp:nvSpPr>
      <dsp:spPr>
        <a:xfrm>
          <a:off x="1835866" y="2138308"/>
          <a:ext cx="4355014" cy="774265"/>
        </a:xfrm>
        <a:prstGeom prst="rect">
          <a:avLst/>
        </a:prstGeom>
        <a:solidFill>
          <a:srgbClr val="00206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/>
            <a:t>классификаций современных методик психодиагностики;</a:t>
          </a:r>
        </a:p>
      </dsp:txBody>
      <dsp:txXfrm>
        <a:off x="1835866" y="2138308"/>
        <a:ext cx="4355014" cy="774265"/>
      </dsp:txXfrm>
    </dsp:sp>
    <dsp:sp modelId="{DDC77F5C-26A3-4492-91EF-CB7EC68B8E6F}">
      <dsp:nvSpPr>
        <dsp:cNvPr id="0" name=""/>
        <dsp:cNvSpPr/>
      </dsp:nvSpPr>
      <dsp:spPr>
        <a:xfrm>
          <a:off x="1835866" y="3106139"/>
          <a:ext cx="4331168" cy="774265"/>
        </a:xfrm>
        <a:prstGeom prst="rect">
          <a:avLst/>
        </a:prstGeom>
        <a:solidFill>
          <a:srgbClr val="00206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/>
            <a:t>специфики применения психодиагностических методов при разных типах нарушения развития.</a:t>
          </a:r>
        </a:p>
      </dsp:txBody>
      <dsp:txXfrm>
        <a:off x="1835866" y="3106139"/>
        <a:ext cx="4331168" cy="774265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82352A4-8F7F-40B3-BE8F-83E0B6E4FB6F}">
      <dsp:nvSpPr>
        <dsp:cNvPr id="0" name=""/>
        <dsp:cNvSpPr/>
      </dsp:nvSpPr>
      <dsp:spPr>
        <a:xfrm>
          <a:off x="1595410" y="1889125"/>
          <a:ext cx="512701" cy="94648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56350" y="0"/>
              </a:lnTo>
              <a:lnTo>
                <a:pt x="256350" y="946480"/>
              </a:lnTo>
              <a:lnTo>
                <a:pt x="512701" y="94648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1824850" y="2335454"/>
        <a:ext cx="53821" cy="53821"/>
      </dsp:txXfrm>
    </dsp:sp>
    <dsp:sp modelId="{1A2FFB91-3635-4450-807E-3C1CE88137E6}">
      <dsp:nvSpPr>
        <dsp:cNvPr id="0" name=""/>
        <dsp:cNvSpPr/>
      </dsp:nvSpPr>
      <dsp:spPr>
        <a:xfrm>
          <a:off x="1595410" y="1605304"/>
          <a:ext cx="470001" cy="283820"/>
        </a:xfrm>
        <a:custGeom>
          <a:avLst/>
          <a:gdLst/>
          <a:ahLst/>
          <a:cxnLst/>
          <a:rect l="0" t="0" r="0" b="0"/>
          <a:pathLst>
            <a:path>
              <a:moveTo>
                <a:pt x="0" y="283820"/>
              </a:moveTo>
              <a:lnTo>
                <a:pt x="235000" y="283820"/>
              </a:lnTo>
              <a:lnTo>
                <a:pt x="235000" y="0"/>
              </a:lnTo>
              <a:lnTo>
                <a:pt x="470001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1816684" y="1733488"/>
        <a:ext cx="27452" cy="27452"/>
      </dsp:txXfrm>
    </dsp:sp>
    <dsp:sp modelId="{87CAD7B2-BB97-4598-B419-02E07F4C9A58}">
      <dsp:nvSpPr>
        <dsp:cNvPr id="0" name=""/>
        <dsp:cNvSpPr/>
      </dsp:nvSpPr>
      <dsp:spPr>
        <a:xfrm>
          <a:off x="1595410" y="630358"/>
          <a:ext cx="470001" cy="1258766"/>
        </a:xfrm>
        <a:custGeom>
          <a:avLst/>
          <a:gdLst/>
          <a:ahLst/>
          <a:cxnLst/>
          <a:rect l="0" t="0" r="0" b="0"/>
          <a:pathLst>
            <a:path>
              <a:moveTo>
                <a:pt x="0" y="1258766"/>
              </a:moveTo>
              <a:lnTo>
                <a:pt x="235000" y="1258766"/>
              </a:lnTo>
              <a:lnTo>
                <a:pt x="235000" y="0"/>
              </a:lnTo>
              <a:lnTo>
                <a:pt x="470001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1796819" y="1226150"/>
        <a:ext cx="67182" cy="67182"/>
      </dsp:txXfrm>
    </dsp:sp>
    <dsp:sp modelId="{CA9474CE-54C7-42A0-B97D-75805C0822F8}">
      <dsp:nvSpPr>
        <dsp:cNvPr id="0" name=""/>
        <dsp:cNvSpPr/>
      </dsp:nvSpPr>
      <dsp:spPr>
        <a:xfrm rot="16200000">
          <a:off x="-648260" y="1530891"/>
          <a:ext cx="3770874" cy="716466"/>
        </a:xfrm>
        <a:prstGeom prst="rect">
          <a:avLst/>
        </a:prstGeom>
        <a:solidFill>
          <a:srgbClr val="00206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9845" tIns="29845" rIns="29845" bIns="29845" numCol="1" spcCol="1270" anchor="ctr" anchorCtr="0">
          <a:noAutofit/>
        </a:bodyPr>
        <a:lstStyle/>
        <a:p>
          <a:pPr lvl="0" algn="ctr" defTabSz="2089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4700" b="1" kern="1200"/>
            <a:t>Умений:</a:t>
          </a:r>
          <a:endParaRPr lang="ru-RU" sz="4700" kern="1200"/>
        </a:p>
      </dsp:txBody>
      <dsp:txXfrm>
        <a:off x="-648260" y="1530891"/>
        <a:ext cx="3770874" cy="716466"/>
      </dsp:txXfrm>
    </dsp:sp>
    <dsp:sp modelId="{CB88F32F-BC2B-4FCE-ADC5-129E23F79675}">
      <dsp:nvSpPr>
        <dsp:cNvPr id="0" name=""/>
        <dsp:cNvSpPr/>
      </dsp:nvSpPr>
      <dsp:spPr>
        <a:xfrm>
          <a:off x="2065411" y="272125"/>
          <a:ext cx="3648412" cy="716466"/>
        </a:xfrm>
        <a:prstGeom prst="rect">
          <a:avLst/>
        </a:prstGeom>
        <a:solidFill>
          <a:srgbClr val="00206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провести психологическое обследование ребёнка с учётом возраста и индивидуальных особенностей развития;</a:t>
          </a:r>
        </a:p>
      </dsp:txBody>
      <dsp:txXfrm>
        <a:off x="2065411" y="272125"/>
        <a:ext cx="3648412" cy="716466"/>
      </dsp:txXfrm>
    </dsp:sp>
    <dsp:sp modelId="{C5CA13F3-4ED9-434E-B1CB-3674A8C5BBBB}">
      <dsp:nvSpPr>
        <dsp:cNvPr id="0" name=""/>
        <dsp:cNvSpPr/>
      </dsp:nvSpPr>
      <dsp:spPr>
        <a:xfrm>
          <a:off x="2065411" y="1167708"/>
          <a:ext cx="3691111" cy="875191"/>
        </a:xfrm>
        <a:prstGeom prst="rect">
          <a:avLst/>
        </a:prstGeom>
        <a:solidFill>
          <a:srgbClr val="00206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сформулировать психологический диагноз</a:t>
          </a:r>
        </a:p>
      </dsp:txBody>
      <dsp:txXfrm>
        <a:off x="2065411" y="1167708"/>
        <a:ext cx="3691111" cy="875191"/>
      </dsp:txXfrm>
    </dsp:sp>
    <dsp:sp modelId="{6640D306-7EC0-406D-9E39-1B4894D00E98}">
      <dsp:nvSpPr>
        <dsp:cNvPr id="0" name=""/>
        <dsp:cNvSpPr/>
      </dsp:nvSpPr>
      <dsp:spPr>
        <a:xfrm>
          <a:off x="2108111" y="2193551"/>
          <a:ext cx="3810774" cy="1284107"/>
        </a:xfrm>
        <a:prstGeom prst="rect">
          <a:avLst/>
        </a:prstGeom>
        <a:solidFill>
          <a:srgbClr val="00206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составлять заключение по результатам психологического обследования, сформулировать рекомендации для дальнейшей работы с ним взрослых – участников учебно-воспитательного процесса;</a:t>
          </a:r>
        </a:p>
      </dsp:txBody>
      <dsp:txXfrm>
        <a:off x="2108111" y="2193551"/>
        <a:ext cx="3810774" cy="1284107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C5A14B9-0E47-48F6-9665-D92D54E766AB}">
      <dsp:nvSpPr>
        <dsp:cNvPr id="0" name=""/>
        <dsp:cNvSpPr/>
      </dsp:nvSpPr>
      <dsp:spPr>
        <a:xfrm>
          <a:off x="1769404" y="1789747"/>
          <a:ext cx="445277" cy="84847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22638" y="0"/>
              </a:lnTo>
              <a:lnTo>
                <a:pt x="222638" y="848470"/>
              </a:lnTo>
              <a:lnTo>
                <a:pt x="445277" y="84847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1968087" y="2190027"/>
        <a:ext cx="47910" cy="47910"/>
      </dsp:txXfrm>
    </dsp:sp>
    <dsp:sp modelId="{38DB94A5-A288-4FD0-8579-F84D2E5EAABB}">
      <dsp:nvSpPr>
        <dsp:cNvPr id="0" name=""/>
        <dsp:cNvSpPr/>
      </dsp:nvSpPr>
      <dsp:spPr>
        <a:xfrm>
          <a:off x="1769404" y="1744027"/>
          <a:ext cx="445277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445277" y="4572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1980910" y="1778615"/>
        <a:ext cx="22263" cy="22263"/>
      </dsp:txXfrm>
    </dsp:sp>
    <dsp:sp modelId="{1163F404-7661-4AA5-A4AD-3883E4A79B98}">
      <dsp:nvSpPr>
        <dsp:cNvPr id="0" name=""/>
        <dsp:cNvSpPr/>
      </dsp:nvSpPr>
      <dsp:spPr>
        <a:xfrm>
          <a:off x="1769404" y="941277"/>
          <a:ext cx="445277" cy="848470"/>
        </a:xfrm>
        <a:custGeom>
          <a:avLst/>
          <a:gdLst/>
          <a:ahLst/>
          <a:cxnLst/>
          <a:rect l="0" t="0" r="0" b="0"/>
          <a:pathLst>
            <a:path>
              <a:moveTo>
                <a:pt x="0" y="848470"/>
              </a:moveTo>
              <a:lnTo>
                <a:pt x="222638" y="848470"/>
              </a:lnTo>
              <a:lnTo>
                <a:pt x="222638" y="0"/>
              </a:lnTo>
              <a:lnTo>
                <a:pt x="445277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1968087" y="1341556"/>
        <a:ext cx="47910" cy="47910"/>
      </dsp:txXfrm>
    </dsp:sp>
    <dsp:sp modelId="{778DA706-8D20-4B9F-97B9-11B2ABB6CF4F}">
      <dsp:nvSpPr>
        <dsp:cNvPr id="0" name=""/>
        <dsp:cNvSpPr/>
      </dsp:nvSpPr>
      <dsp:spPr>
        <a:xfrm rot="16200000">
          <a:off x="-402849" y="1403747"/>
          <a:ext cx="3572507" cy="771999"/>
        </a:xfrm>
        <a:prstGeom prst="rect">
          <a:avLst/>
        </a:prstGeom>
        <a:solidFill>
          <a:srgbClr val="00206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115" tIns="31115" rIns="31115" bIns="31115" numCol="1" spcCol="1270" anchor="ctr" anchorCtr="0">
          <a:noAutofit/>
        </a:bodyPr>
        <a:lstStyle/>
        <a:p>
          <a:pPr lvl="0" algn="ctr" defTabSz="2178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4900" b="1" kern="1200"/>
            <a:t>Владения:</a:t>
          </a:r>
          <a:endParaRPr lang="ru-RU" sz="4900" kern="1200"/>
        </a:p>
      </dsp:txBody>
      <dsp:txXfrm>
        <a:off x="-402849" y="1403747"/>
        <a:ext cx="3572507" cy="771999"/>
      </dsp:txXfrm>
    </dsp:sp>
    <dsp:sp modelId="{5699B7EB-C4B4-4F32-813E-5F818DB61EEF}">
      <dsp:nvSpPr>
        <dsp:cNvPr id="0" name=""/>
        <dsp:cNvSpPr/>
      </dsp:nvSpPr>
      <dsp:spPr>
        <a:xfrm>
          <a:off x="2214681" y="601888"/>
          <a:ext cx="3846216" cy="678776"/>
        </a:xfrm>
        <a:prstGeom prst="rect">
          <a:avLst/>
        </a:prstGeom>
        <a:solidFill>
          <a:srgbClr val="00206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навыками анализа результатов психологического изучения познавательной и эмоционально-волевой сферы ребёнка, его личности</a:t>
          </a:r>
        </a:p>
      </dsp:txBody>
      <dsp:txXfrm>
        <a:off x="2214681" y="601888"/>
        <a:ext cx="3846216" cy="678776"/>
      </dsp:txXfrm>
    </dsp:sp>
    <dsp:sp modelId="{B8920A9F-D586-4F55-86AC-CCD8DD331631}">
      <dsp:nvSpPr>
        <dsp:cNvPr id="0" name=""/>
        <dsp:cNvSpPr/>
      </dsp:nvSpPr>
      <dsp:spPr>
        <a:xfrm>
          <a:off x="2214681" y="1450359"/>
          <a:ext cx="3890165" cy="678776"/>
        </a:xfrm>
        <a:prstGeom prst="rect">
          <a:avLst/>
        </a:prstGeom>
        <a:solidFill>
          <a:srgbClr val="00206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техникой проведения диагностических процедур и интерпретации получаемых результатов</a:t>
          </a:r>
        </a:p>
      </dsp:txBody>
      <dsp:txXfrm>
        <a:off x="2214681" y="1450359"/>
        <a:ext cx="3890165" cy="678776"/>
      </dsp:txXfrm>
    </dsp:sp>
    <dsp:sp modelId="{20F919BC-761B-4A18-9DFA-AC4A139DD088}">
      <dsp:nvSpPr>
        <dsp:cNvPr id="0" name=""/>
        <dsp:cNvSpPr/>
      </dsp:nvSpPr>
      <dsp:spPr>
        <a:xfrm>
          <a:off x="2214681" y="2298829"/>
          <a:ext cx="3932934" cy="678776"/>
        </a:xfrm>
        <a:prstGeom prst="rect">
          <a:avLst/>
        </a:prstGeom>
        <a:solidFill>
          <a:srgbClr val="00206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этическими нормами психодиагностики</a:t>
          </a:r>
        </a:p>
      </dsp:txBody>
      <dsp:txXfrm>
        <a:off x="2214681" y="2298829"/>
        <a:ext cx="3932934" cy="67877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VerticalCurvedList">
  <dgm:title val=""/>
  <dgm:desc val=""/>
  <dgm:catLst>
    <dgm:cat type="list" pri="2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0.8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func="var" arg="dir" op="equ" val="norm">
          <dgm:choose name="Name4">
            <dgm:if name="Name5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h" fact="0.225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primFontSz" for="ch" ptType="node" op="equ" val="65"/>
              </dgm:constrLst>
            </dgm:if>
            <dgm:if name="Name6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h" fact="0.1891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h" fact="0.1891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primFontSz" for="ch" ptType="node" op="equ" val="65"/>
              </dgm:constrLst>
            </dgm:if>
            <dgm:if name="Name7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h" fact="0.1526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h" fact="0.2253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h" fact="0.1526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primFontSz" for="ch" ptType="node" op="equ" val="65"/>
              </dgm:constrLst>
            </dgm:if>
            <dgm:if name="Name8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h" fact="0.1268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h" fact="0.215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h" fact="0.21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h" fact="0.126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primFontSz" for="ch" ptType="node" op="equ" val="65"/>
              </dgm:constrLst>
            </dgm:if>
            <dgm:if name="Name9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h" fact="0.1082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h" fact="0.197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h" fact="0.2253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h" fact="0.197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h" fact="0.1082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primFontSz" for="ch" ptType="node" op="equ" val="65"/>
              </dgm:constrLst>
            </dgm:if>
            <dgm:if name="Name10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h" fact="0.094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h" fact="0.1809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h" fact="0.220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h" fact="0.2205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h" fact="0.18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h" fact="0.0943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primFontSz" for="ch" ptType="node" op="equ" val="65"/>
              </dgm:constrLst>
            </dgm:if>
            <dgm:else name="Name1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h" fact="0.0835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h" fact="0.165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h" fact="0.2109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h" fact="0.2253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h" fact="0.21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h" fact="0.1658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h" fact="0.0835"/>
                <dgm:constr type="l" for="ch" forName="text_7" refType="ctrX" refFor="ch" refForName="accent_7"/>
                <dgm:constr type="r" for="ch" forName="text_7" refType="w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lMarg" for="ch" forName="text_7" refType="w" refFor="ch" refForName="accent_7" fact="1.8"/>
                <dgm:constr type="primFontSz" for="ch" ptType="node" op="equ" val="65"/>
              </dgm:constrLst>
            </dgm:else>
          </dgm:choose>
        </dgm:if>
        <dgm:else name="Name12">
          <dgm:choose name="Name13">
            <dgm:if name="Name14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w"/>
                <dgm:constr type="ctrXOff" for="ch" forName="accent_1" refType="h" fact="-0.225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primFontSz" for="ch" ptType="node" op="equ" val="65"/>
              </dgm:constrLst>
            </dgm:if>
            <dgm:if name="Name15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w"/>
                <dgm:constr type="ctrXOff" for="ch" forName="accent_1" refType="h" fact="-0.1891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w"/>
                <dgm:constr type="ctrXOff" for="ch" forName="accent_2" refType="h" fact="-0.1891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primFontSz" for="ch" ptType="node" op="equ" val="65"/>
              </dgm:constrLst>
            </dgm:if>
            <dgm:if name="Name16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w"/>
                <dgm:constr type="ctrXOff" for="ch" forName="accent_1" refType="h" fact="-0.1526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w"/>
                <dgm:constr type="ctrXOff" for="ch" forName="accent_2" refType="h" fact="-0.2253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w"/>
                <dgm:constr type="ctrXOff" for="ch" forName="accent_3" refType="h" fact="-0.1526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primFontSz" for="ch" ptType="node" op="equ" val="65"/>
              </dgm:constrLst>
            </dgm:if>
            <dgm:if name="Name17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w"/>
                <dgm:constr type="ctrXOff" for="ch" forName="accent_1" refType="h" fact="-0.1268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w"/>
                <dgm:constr type="ctrXOff" for="ch" forName="accent_2" refType="h" fact="-0.215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w"/>
                <dgm:constr type="ctrXOff" for="ch" forName="accent_3" refType="h" fact="-0.21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w"/>
                <dgm:constr type="ctrXOff" for="ch" forName="accent_4" refType="h" fact="-0.126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primFontSz" for="ch" ptType="node" op="equ" val="65"/>
              </dgm:constrLst>
            </dgm:if>
            <dgm:if name="Name18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w"/>
                <dgm:constr type="ctrXOff" for="ch" forName="accent_1" refType="h" fact="-0.1082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w"/>
                <dgm:constr type="ctrXOff" for="ch" forName="accent_2" refType="h" fact="-0.197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w"/>
                <dgm:constr type="ctrXOff" for="ch" forName="accent_3" refType="h" fact="-0.2253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w"/>
                <dgm:constr type="ctrXOff" for="ch" forName="accent_4" refType="h" fact="-0.197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w"/>
                <dgm:constr type="ctrXOff" for="ch" forName="accent_5" refType="h" fact="-0.1082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primFontSz" for="ch" ptType="node" op="equ" val="65"/>
              </dgm:constrLst>
            </dgm:if>
            <dgm:if name="Name19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w"/>
                <dgm:constr type="ctrXOff" for="ch" forName="accent_1" refType="h" fact="-0.094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w"/>
                <dgm:constr type="ctrXOff" for="ch" forName="accent_2" refType="h" fact="-0.1809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w"/>
                <dgm:constr type="ctrXOff" for="ch" forName="accent_3" refType="h" fact="-0.220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w"/>
                <dgm:constr type="ctrXOff" for="ch" forName="accent_4" refType="h" fact="-0.2205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w"/>
                <dgm:constr type="ctrXOff" for="ch" forName="accent_5" refType="h" fact="-0.18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w"/>
                <dgm:constr type="ctrXOff" for="ch" forName="accent_6" refType="h" fact="-0.0943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primFontSz" for="ch" ptType="node" op="equ" val="65"/>
              </dgm:constrLst>
            </dgm:if>
            <dgm:else name="Name20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w"/>
                <dgm:constr type="ctrXOff" for="ch" forName="accent_1" refType="h" fact="-0.0835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w"/>
                <dgm:constr type="ctrXOff" for="ch" forName="accent_2" refType="h" fact="-0.165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w"/>
                <dgm:constr type="ctrXOff" for="ch" forName="accent_3" refType="h" fact="-0.2109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w"/>
                <dgm:constr type="ctrXOff" for="ch" forName="accent_4" refType="h" fact="-0.2253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w"/>
                <dgm:constr type="ctrXOff" for="ch" forName="accent_5" refType="h" fact="-0.21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w"/>
                <dgm:constr type="ctrXOff" for="ch" forName="accent_6" refType="h" fact="-0.1658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w"/>
                <dgm:constr type="ctrXOff" for="ch" forName="accent_7" refType="h" fact="-0.0835"/>
                <dgm:constr type="r" for="ch" forName="text_7" refType="ctrX" refFor="ch" refForName="accent_7"/>
                <dgm:constr type="rOff" for="ch" forName="text_7" refType="ctrXOff" refFor="ch" refForName="accent_7"/>
                <dgm:constr type="l" for="ch" forName="text_7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rMarg" for="ch" forName="text_7" refType="w" refFor="ch" refForName="accent_7" fact="1.8"/>
                <dgm:constr type="primFontSz" for="ch" ptType="node" op="equ" val="65"/>
              </dgm:constrLst>
            </dgm:else>
          </dgm:choose>
        </dgm:else>
      </dgm:choose>
      <dgm:layoutNode name="cycle">
        <dgm:choose name="Name21">
          <dgm:if name="Name22" func="var" arg="dir" op="equ" val="norm">
            <dgm:alg type="cycle">
              <dgm:param type="stAng" val="45"/>
              <dgm:param type="spanAng" val="90"/>
            </dgm:alg>
          </dgm:if>
          <dgm:else name="Name23">
            <dgm:alg type="cycle">
              <dgm:param type="stAng" val="225"/>
              <dgm:param type="spanAng" val="90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val="1"/>
          <dgm:constr type="h" for="ch" val="1"/>
          <dgm:constr type="diam" for="ch" forName="conn" refType="diam"/>
        </dgm:constrLst>
        <dgm:layoutNode name="src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conn" styleLbl="parChTrans1D2">
          <dgm:alg type="conn">
            <dgm:param type="connRout" val="curve"/>
            <dgm:param type="srcNode" val="srcNode"/>
            <dgm:param type="dstNode" val="dstNode"/>
            <dgm:param type="begPts" val="ctr"/>
            <dgm:param type="endPts" val="ctr"/>
            <dgm:param type="endSty" val="noArr"/>
          </dgm:alg>
          <dgm:shape xmlns:r="http://schemas.openxmlformats.org/officeDocument/2006/relationships" type="conn" r:blip="">
            <dgm:adjLst/>
          </dgm:shape>
          <dgm:presOf axis="desOrSelf" ptType="sibTrans" hideLastTrans="0" st="0" cnt="1"/>
          <dgm:constrLst>
            <dgm:constr type="begPad"/>
            <dgm:constr type="endPad"/>
          </dgm:constrLst>
        </dgm:layoutNode>
        <dgm:layoutNode name="extra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dstNode">
          <dgm:alg type="sp"/>
          <dgm:shape xmlns:r="http://schemas.openxmlformats.org/officeDocument/2006/relationships" type="rect" r:blip="" hideGeom="1">
            <dgm:adjLst/>
          </dgm:shape>
          <dgm:presOf/>
        </dgm:layoutNode>
      </dgm:layoutNode>
      <dgm:forEach name="wrapper" axis="self" ptType="parTrans">
        <dgm:forEach name="wrapper2" axis="self" ptType="sibTrans" st="2">
          <dgm:forEach name="accentRepeat" axis="self">
            <dgm:layoutNode name="accentRepeatNode" styleLbl="solidFgAcc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forEach>
        </dgm:forEach>
      </dgm:forEach>
      <dgm:forEach name="Name24" axis="ch" ptType="node" cnt="1">
        <dgm:layoutNode name="text_1" styleLbl="node1">
          <dgm:varLst>
            <dgm:bulletEnabled val="1"/>
          </dgm:varLst>
          <dgm:choose name="Name25">
            <dgm:if name="Name2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2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8" ref="accentRepeat"/>
        </dgm:layoutNode>
      </dgm:forEach>
      <dgm:forEach name="Name29" axis="ch" ptType="node" st="2" cnt="1">
        <dgm:layoutNode name="text_2" styleLbl="node1">
          <dgm:varLst>
            <dgm:bulletEnabled val="1"/>
          </dgm:varLst>
          <dgm:choose name="Name30">
            <dgm:if name="Name3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3" ref="accentRepeat"/>
        </dgm:layoutNode>
      </dgm:forEach>
      <dgm:forEach name="Name34" axis="ch" ptType="node" st="3" cnt="1">
        <dgm:layoutNode name="text_3" styleLbl="node1">
          <dgm:varLst>
            <dgm:bulletEnabled val="1"/>
          </dgm:varLst>
          <dgm:choose name="Name35">
            <dgm:if name="Name3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3">
          <dgm:alg type="sp"/>
          <dgm:shape xmlns:r="http://schemas.openxmlformats.org/officeDocument/2006/relationships" r:blip="">
            <dgm:adjLst/>
          </dgm:shape>
          <dgm:presOf/>
          <dgm:constrLst/>
          <dgm:forEach name="Name38" ref="accentRepeat"/>
        </dgm:layoutNode>
      </dgm:forEach>
      <dgm:forEach name="Name39" axis="ch" ptType="node" st="4" cnt="1">
        <dgm:layoutNode name="text_4" styleLbl="node1">
          <dgm:varLst>
            <dgm:bulletEnabled val="1"/>
          </dgm:varLst>
          <dgm:choose name="Name40">
            <dgm:if name="Name4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4">
          <dgm:alg type="sp"/>
          <dgm:shape xmlns:r="http://schemas.openxmlformats.org/officeDocument/2006/relationships" r:blip="">
            <dgm:adjLst/>
          </dgm:shape>
          <dgm:presOf/>
          <dgm:constrLst/>
          <dgm:forEach name="Name43" ref="accentRepeat"/>
        </dgm:layoutNode>
      </dgm:forEach>
      <dgm:forEach name="Name44" axis="ch" ptType="node" st="5" cnt="1">
        <dgm:layoutNode name="text_5" styleLbl="node1">
          <dgm:varLst>
            <dgm:bulletEnabled val="1"/>
          </dgm:varLst>
          <dgm:choose name="Name45">
            <dgm:if name="Name4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5">
          <dgm:alg type="sp"/>
          <dgm:shape xmlns:r="http://schemas.openxmlformats.org/officeDocument/2006/relationships" r:blip="">
            <dgm:adjLst/>
          </dgm:shape>
          <dgm:presOf/>
          <dgm:constrLst/>
          <dgm:forEach name="Name48" ref="accentRepeat"/>
        </dgm:layoutNode>
      </dgm:forEach>
      <dgm:forEach name="Name49" axis="ch" ptType="node" st="6" cnt="1">
        <dgm:layoutNode name="text_6" styleLbl="node1">
          <dgm:varLst>
            <dgm:bulletEnabled val="1"/>
          </dgm:varLst>
          <dgm:choose name="Name50">
            <dgm:if name="Name5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6">
          <dgm:alg type="sp"/>
          <dgm:shape xmlns:r="http://schemas.openxmlformats.org/officeDocument/2006/relationships" r:blip="">
            <dgm:adjLst/>
          </dgm:shape>
          <dgm:presOf/>
          <dgm:constrLst/>
          <dgm:forEach name="Name53" ref="accentRepeat"/>
        </dgm:layoutNode>
      </dgm:forEach>
      <dgm:forEach name="Name54" axis="ch" ptType="node" st="7" cnt="1">
        <dgm:layoutNode name="text_7" styleLbl="node1">
          <dgm:varLst>
            <dgm:bulletEnabled val="1"/>
          </dgm:varLst>
          <dgm:choose name="Name55">
            <dgm:if name="Name5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7">
          <dgm:alg type="sp"/>
          <dgm:shape xmlns:r="http://schemas.openxmlformats.org/officeDocument/2006/relationships" r:blip="">
            <dgm:adjLst/>
          </dgm:shape>
          <dgm:presOf/>
          <dgm:constrLst/>
          <dgm:forEach name="Name58" ref="accentRepeat"/>
        </dgm:layoutNode>
      </dgm:forEach>
    </dgm:layoutNod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C6856-B81D-4FC4-B680-8117CFF60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1565</Words>
  <Characters>8924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</dc:creator>
  <cp:lastModifiedBy>user</cp:lastModifiedBy>
  <cp:revision>2</cp:revision>
  <cp:lastPrinted>2020-08-12T06:50:00Z</cp:lastPrinted>
  <dcterms:created xsi:type="dcterms:W3CDTF">2020-08-12T06:51:00Z</dcterms:created>
  <dcterms:modified xsi:type="dcterms:W3CDTF">2020-08-12T06:51:00Z</dcterms:modified>
</cp:coreProperties>
</file>